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F3" w:rsidRPr="009231E3" w:rsidRDefault="00C027D1" w:rsidP="00FE7B41">
      <w:pPr>
        <w:pStyle w:val="Nadpis1"/>
        <w:tabs>
          <w:tab w:val="left" w:pos="-15"/>
          <w:tab w:val="center" w:pos="1865"/>
        </w:tabs>
        <w:ind w:left="-2410" w:right="-711"/>
        <w:rPr>
          <w:rFonts w:asciiTheme="minorHAnsi" w:hAnsiTheme="minorHAnsi" w:cs="Arial"/>
          <w:b w:val="0"/>
          <w:sz w:val="22"/>
          <w:szCs w:val="22"/>
        </w:rPr>
      </w:pPr>
      <w:r w:rsidRPr="009231E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3238500" cy="523875"/>
                <wp:effectExtent l="0" t="0" r="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36" w:rsidRPr="00713B36" w:rsidRDefault="00713B36" w:rsidP="00713B36">
                            <w:pPr>
                              <w:pStyle w:val="Nadpis1"/>
                              <w:ind w:left="142" w:right="-709"/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</w:pP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Hybernská 38, Praha 1, 110 00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● IČ : 26550521</w:t>
                            </w:r>
                          </w:p>
                          <w:p w:rsidR="00713B36" w:rsidRDefault="00713B36" w:rsidP="00713B36">
                            <w:pPr>
                              <w:pStyle w:val="Nadpis1"/>
                              <w:ind w:left="142" w:right="-709"/>
                            </w:pP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tel: (+ 420) 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226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 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211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000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 ●  fax:  (+420) 224 225 521 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br/>
                              <w:t xml:space="preserve">http://www.zscr.cz  ●  e-mail: </w:t>
                            </w:r>
                            <w:r w:rsidR="009910EF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info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@zscr.cz</w:t>
                            </w:r>
                            <w:r w:rsidRPr="00713B36">
                              <w:rPr>
                                <w:rFonts w:ascii="Arial" w:hAnsi="Arial" w:cs="Arial"/>
                                <w:color w:val="33996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3.8pt;margin-top:17.4pt;width:255pt;height:41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ZAggIAABA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" stroked="f">
                <v:textbox>
                  <w:txbxContent>
                    <w:p w:rsidR="00713B36" w:rsidRPr="00713B36" w:rsidRDefault="00713B36" w:rsidP="00713B36">
                      <w:pPr>
                        <w:pStyle w:val="Nadpis1"/>
                        <w:ind w:left="142" w:right="-709"/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</w:pP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Hybernská 38, Praha 1, 110 00</w:t>
                      </w:r>
                      <w:r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● IČ : 26550521</w:t>
                      </w:r>
                    </w:p>
                    <w:p w:rsidR="00713B36" w:rsidRDefault="00713B36" w:rsidP="00713B36">
                      <w:pPr>
                        <w:pStyle w:val="Nadpis1"/>
                        <w:ind w:left="142" w:right="-709"/>
                      </w:pP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tel: (+ 420) 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226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 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211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000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 ●  fax:  (+420) 224 225 521 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br/>
                        <w:t xml:space="preserve">http://www.zscr.cz  ●  e-mail: </w:t>
                      </w:r>
                      <w:r w:rsidR="009910EF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info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@zscr.cz</w:t>
                      </w:r>
                      <w:r w:rsidRPr="00713B36">
                        <w:rPr>
                          <w:rFonts w:ascii="Arial" w:hAnsi="Arial" w:cs="Arial"/>
                          <w:color w:val="339966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31E3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-17780</wp:posOffset>
            </wp:positionH>
            <wp:positionV relativeFrom="paragraph">
              <wp:posOffset>-45720</wp:posOffset>
            </wp:positionV>
            <wp:extent cx="2305050" cy="666750"/>
            <wp:effectExtent l="0" t="0" r="0" b="0"/>
            <wp:wrapSquare wrapText="bothSides"/>
            <wp:docPr id="15" name="obrázek 15" descr="logo ZS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ZS C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B41" w:rsidRPr="009231E3">
        <w:rPr>
          <w:rFonts w:asciiTheme="minorHAnsi" w:hAnsiTheme="minorHAnsi" w:cs="Arial"/>
          <w:b w:val="0"/>
          <w:sz w:val="22"/>
          <w:szCs w:val="22"/>
        </w:rPr>
        <w:tab/>
      </w:r>
      <w:r w:rsidR="00FE7B41" w:rsidRPr="009231E3">
        <w:rPr>
          <w:rFonts w:asciiTheme="minorHAnsi" w:hAnsiTheme="minorHAnsi" w:cs="Arial"/>
          <w:b w:val="0"/>
          <w:sz w:val="22"/>
          <w:szCs w:val="22"/>
        </w:rPr>
        <w:tab/>
      </w:r>
      <w:r w:rsidR="004834D6" w:rsidRPr="009231E3">
        <w:rPr>
          <w:rFonts w:asciiTheme="minorHAnsi" w:hAnsiTheme="minorHAnsi" w:cs="Arial"/>
          <w:sz w:val="22"/>
          <w:szCs w:val="22"/>
        </w:rPr>
        <w:br/>
      </w:r>
    </w:p>
    <w:p w:rsidR="008C6211" w:rsidRPr="009231E3" w:rsidRDefault="008C6211" w:rsidP="004E21F3">
      <w:pPr>
        <w:pStyle w:val="Nadpis1"/>
        <w:jc w:val="center"/>
        <w:rPr>
          <w:rFonts w:asciiTheme="minorHAnsi" w:hAnsiTheme="minorHAnsi" w:cs="Arial"/>
          <w:b w:val="0"/>
          <w:sz w:val="22"/>
          <w:szCs w:val="22"/>
        </w:rPr>
        <w:sectPr w:rsidR="008C6211" w:rsidRPr="009231E3" w:rsidSect="00FE7B41">
          <w:footerReference w:type="even" r:id="rId9"/>
          <w:footerReference w:type="first" r:id="rId10"/>
          <w:pgSz w:w="11906" w:h="16838" w:code="9"/>
          <w:pgMar w:top="426" w:right="1418" w:bottom="1418" w:left="1276" w:header="709" w:footer="9" w:gutter="0"/>
          <w:cols w:space="144"/>
        </w:sectPr>
      </w:pPr>
    </w:p>
    <w:p w:rsidR="00713B36" w:rsidRPr="009231E3" w:rsidRDefault="00713B36" w:rsidP="004E21F3">
      <w:pPr>
        <w:pStyle w:val="Nadpis1"/>
        <w:jc w:val="center"/>
        <w:rPr>
          <w:rFonts w:asciiTheme="minorHAnsi" w:hAnsiTheme="minorHAnsi" w:cs="Arial"/>
          <w:b w:val="0"/>
          <w:sz w:val="22"/>
          <w:szCs w:val="22"/>
        </w:rPr>
        <w:sectPr w:rsidR="00713B36" w:rsidRPr="009231E3" w:rsidSect="00FE7B41">
          <w:type w:val="continuous"/>
          <w:pgSz w:w="11906" w:h="16838" w:code="9"/>
          <w:pgMar w:top="426" w:right="1418" w:bottom="1418" w:left="1276" w:header="709" w:footer="9" w:gutter="0"/>
          <w:cols w:num="2" w:space="708" w:equalWidth="0">
            <w:col w:w="1416" w:space="2"/>
            <w:col w:w="7792"/>
          </w:cols>
        </w:sectPr>
      </w:pPr>
    </w:p>
    <w:p w:rsidR="00850FCE" w:rsidRPr="009231E3" w:rsidRDefault="00850FCE" w:rsidP="00A66AA0">
      <w:pPr>
        <w:pStyle w:val="Nadpis1"/>
        <w:jc w:val="center"/>
        <w:rPr>
          <w:rFonts w:asciiTheme="minorHAnsi" w:hAnsiTheme="minorHAnsi" w:cs="Arial"/>
          <w:b w:val="0"/>
          <w:sz w:val="22"/>
          <w:szCs w:val="22"/>
        </w:rPr>
      </w:pPr>
    </w:p>
    <w:p w:rsidR="00A22D4F" w:rsidRPr="009231E3" w:rsidRDefault="00A22D4F" w:rsidP="00A22D4F">
      <w:pPr>
        <w:rPr>
          <w:rFonts w:asciiTheme="minorHAnsi" w:hAnsiTheme="minorHAnsi"/>
        </w:rPr>
      </w:pPr>
    </w:p>
    <w:p w:rsidR="00850FCE" w:rsidRPr="009231E3" w:rsidRDefault="00850FCE" w:rsidP="00A66AA0">
      <w:pPr>
        <w:pStyle w:val="Nadpis1"/>
        <w:rPr>
          <w:rFonts w:asciiTheme="minorHAnsi" w:hAnsiTheme="minorHAnsi" w:cs="Arial"/>
          <w:b w:val="0"/>
          <w:sz w:val="22"/>
          <w:szCs w:val="22"/>
        </w:rPr>
        <w:sectPr w:rsidR="00850FCE" w:rsidRPr="009231E3" w:rsidSect="00FE7B41">
          <w:type w:val="continuous"/>
          <w:pgSz w:w="11906" w:h="16838" w:code="9"/>
          <w:pgMar w:top="426" w:right="1418" w:bottom="1418" w:left="1276" w:header="709" w:footer="9" w:gutter="0"/>
          <w:cols w:num="2" w:space="708" w:equalWidth="0">
            <w:col w:w="1416" w:space="2"/>
            <w:col w:w="7792"/>
          </w:cols>
        </w:sectPr>
      </w:pPr>
    </w:p>
    <w:p w:rsidR="00850FCE" w:rsidRPr="009231E3" w:rsidRDefault="00C027D1" w:rsidP="00A66AA0">
      <w:pPr>
        <w:pStyle w:val="Nadpis1"/>
        <w:rPr>
          <w:rFonts w:asciiTheme="minorHAnsi" w:hAnsiTheme="minorHAnsi" w:cs="Arial"/>
          <w:b w:val="0"/>
          <w:sz w:val="22"/>
          <w:szCs w:val="22"/>
        </w:rPr>
      </w:pPr>
      <w:r w:rsidRPr="009231E3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24130</wp:posOffset>
                </wp:positionV>
                <wp:extent cx="59436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F378D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9pt" to="466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" strokecolor="green" strokeweight="1.5pt"/>
            </w:pict>
          </mc:Fallback>
        </mc:AlternateContent>
      </w:r>
    </w:p>
    <w:p w:rsidR="00BD45AB" w:rsidRPr="009231E3" w:rsidRDefault="00BD45AB" w:rsidP="00BD45AB">
      <w:pPr>
        <w:jc w:val="both"/>
        <w:rPr>
          <w:rFonts w:asciiTheme="minorHAnsi" w:hAnsiTheme="minorHAnsi"/>
        </w:rPr>
      </w:pPr>
    </w:p>
    <w:p w:rsidR="000B5D08" w:rsidRPr="0042763A" w:rsidRDefault="000B5D08" w:rsidP="000B5D08">
      <w:pPr>
        <w:widowControl w:val="0"/>
        <w:tabs>
          <w:tab w:val="left" w:pos="3630"/>
        </w:tabs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42763A">
        <w:rPr>
          <w:rFonts w:ascii="Calibri" w:hAnsi="Calibri"/>
          <w:b/>
          <w:sz w:val="40"/>
          <w:szCs w:val="40"/>
        </w:rPr>
        <w:t>Tisková zpráva</w:t>
      </w:r>
    </w:p>
    <w:p w:rsidR="000B5D08" w:rsidRDefault="000B5D08" w:rsidP="000B5D08">
      <w:pPr>
        <w:pStyle w:val="Normln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0B5D08" w:rsidRPr="0042763A" w:rsidRDefault="000B5D08" w:rsidP="006C772D">
      <w:pPr>
        <w:pStyle w:val="Normlnweb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</w:rPr>
      </w:pPr>
      <w:r w:rsidRPr="0059136F">
        <w:rPr>
          <w:rFonts w:ascii="Calibri" w:hAnsi="Calibri"/>
          <w:b/>
        </w:rPr>
        <w:t>Kontakt</w:t>
      </w:r>
      <w:r w:rsidRPr="0059136F">
        <w:rPr>
          <w:rFonts w:ascii="Calibri" w:hAnsi="Calibri"/>
        </w:rPr>
        <w:t xml:space="preserve">: </w:t>
      </w:r>
      <w:r w:rsidR="006C772D" w:rsidRPr="00FC4B5C">
        <w:rPr>
          <w:rFonts w:asciiTheme="minorHAnsi" w:hAnsiTheme="minorHAnsi"/>
        </w:rPr>
        <w:t xml:space="preserve">Martin Pýcha, předseda Zemědělského svazu, tel.: 602 790 273, </w:t>
      </w:r>
      <w:hyperlink r:id="rId11" w:history="1">
        <w:r w:rsidR="006C772D" w:rsidRPr="00FC4B5C">
          <w:rPr>
            <w:rStyle w:val="Hypertextovodkaz"/>
            <w:rFonts w:asciiTheme="minorHAnsi" w:hAnsiTheme="minorHAnsi"/>
          </w:rPr>
          <w:t>pycha@zscr.cz</w:t>
        </w:r>
      </w:hyperlink>
    </w:p>
    <w:p w:rsidR="000B5D08" w:rsidRPr="002750D1" w:rsidRDefault="000B5D08" w:rsidP="000B5D0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32"/>
        </w:rPr>
      </w:pPr>
    </w:p>
    <w:p w:rsidR="00D04809" w:rsidRPr="00D04809" w:rsidRDefault="00D04809" w:rsidP="00D04809">
      <w:pPr>
        <w:jc w:val="center"/>
        <w:rPr>
          <w:rFonts w:asciiTheme="minorHAnsi" w:hAnsiTheme="minorHAnsi"/>
          <w:b/>
          <w:sz w:val="28"/>
        </w:rPr>
      </w:pPr>
      <w:r w:rsidRPr="00D04809">
        <w:rPr>
          <w:rFonts w:asciiTheme="minorHAnsi" w:hAnsiTheme="minorHAnsi"/>
          <w:b/>
          <w:sz w:val="28"/>
        </w:rPr>
        <w:t>Zemědělský svaz ČR se vyhrazuje proti nov</w:t>
      </w:r>
      <w:r w:rsidR="00907190">
        <w:rPr>
          <w:rFonts w:asciiTheme="minorHAnsi" w:hAnsiTheme="minorHAnsi"/>
          <w:b/>
          <w:sz w:val="28"/>
        </w:rPr>
        <w:t>é</w:t>
      </w:r>
      <w:r w:rsidRPr="00D04809">
        <w:rPr>
          <w:rFonts w:asciiTheme="minorHAnsi" w:hAnsiTheme="minorHAnsi"/>
          <w:b/>
          <w:sz w:val="28"/>
        </w:rPr>
        <w:t xml:space="preserve"> </w:t>
      </w:r>
      <w:r w:rsidR="00907190">
        <w:rPr>
          <w:rFonts w:asciiTheme="minorHAnsi" w:hAnsiTheme="minorHAnsi"/>
          <w:b/>
          <w:sz w:val="28"/>
        </w:rPr>
        <w:t>úpravě</w:t>
      </w:r>
      <w:r w:rsidRPr="00D04809">
        <w:rPr>
          <w:rFonts w:asciiTheme="minorHAnsi" w:hAnsiTheme="minorHAnsi"/>
          <w:b/>
          <w:sz w:val="28"/>
        </w:rPr>
        <w:t xml:space="preserve"> greeningu</w:t>
      </w:r>
    </w:p>
    <w:p w:rsidR="00D04809" w:rsidRPr="00D04809" w:rsidRDefault="00D04809" w:rsidP="00D04809">
      <w:pPr>
        <w:rPr>
          <w:rFonts w:asciiTheme="minorHAnsi" w:hAnsiTheme="minorHAnsi"/>
          <w:b/>
        </w:rPr>
      </w:pPr>
    </w:p>
    <w:p w:rsidR="00D04809" w:rsidRPr="00907190" w:rsidRDefault="00D04809" w:rsidP="00907190">
      <w:pPr>
        <w:jc w:val="both"/>
        <w:rPr>
          <w:rFonts w:asciiTheme="minorHAnsi" w:hAnsiTheme="minorHAnsi"/>
          <w:b/>
          <w:szCs w:val="24"/>
        </w:rPr>
      </w:pPr>
      <w:r w:rsidRPr="00907190">
        <w:rPr>
          <w:rFonts w:asciiTheme="minorHAnsi" w:hAnsiTheme="minorHAnsi"/>
          <w:b/>
          <w:szCs w:val="24"/>
        </w:rPr>
        <w:t>Zemědělský svaz ČR reaguje na probíhající diskuzi o nových pravidlech greeningu</w:t>
      </w:r>
      <w:r w:rsidR="00907190" w:rsidRPr="00907190">
        <w:rPr>
          <w:rFonts w:asciiTheme="minorHAnsi" w:hAnsiTheme="minorHAnsi"/>
          <w:b/>
          <w:szCs w:val="24"/>
        </w:rPr>
        <w:t xml:space="preserve">. Současný návrh na zjednodušení SZP a greeningových pravidel zahrnuje i návrh na zákaz aplikace pesticidů </w:t>
      </w:r>
      <w:bookmarkStart w:id="0" w:name="_Hlk479531080"/>
      <w:r w:rsidR="00907190" w:rsidRPr="00907190">
        <w:rPr>
          <w:rFonts w:asciiTheme="minorHAnsi" w:hAnsiTheme="minorHAnsi"/>
          <w:b/>
          <w:szCs w:val="24"/>
        </w:rPr>
        <w:t>na produktivních plochách využívaných v ekologickém zájmu (EFA), kam spadají i</w:t>
      </w:r>
      <w:r w:rsidR="003378E6">
        <w:rPr>
          <w:rFonts w:asciiTheme="minorHAnsi" w:hAnsiTheme="minorHAnsi"/>
          <w:b/>
          <w:szCs w:val="24"/>
        </w:rPr>
        <w:t xml:space="preserve"> pícniny, </w:t>
      </w:r>
      <w:r w:rsidR="00907190" w:rsidRPr="00907190">
        <w:rPr>
          <w:rFonts w:asciiTheme="minorHAnsi" w:hAnsiTheme="minorHAnsi"/>
          <w:b/>
          <w:szCs w:val="24"/>
        </w:rPr>
        <w:t xml:space="preserve">plodiny vázající dusík </w:t>
      </w:r>
      <w:r w:rsidR="003378E6">
        <w:rPr>
          <w:rFonts w:asciiTheme="minorHAnsi" w:hAnsiTheme="minorHAnsi"/>
          <w:b/>
          <w:szCs w:val="24"/>
        </w:rPr>
        <w:t>či</w:t>
      </w:r>
      <w:r w:rsidR="00907190" w:rsidRPr="00907190">
        <w:rPr>
          <w:rFonts w:asciiTheme="minorHAnsi" w:hAnsiTheme="minorHAnsi"/>
          <w:b/>
          <w:szCs w:val="24"/>
        </w:rPr>
        <w:t xml:space="preserve"> meziplodiny.</w:t>
      </w:r>
      <w:bookmarkEnd w:id="0"/>
      <w:r w:rsidR="00907190" w:rsidRPr="00907190">
        <w:rPr>
          <w:rFonts w:asciiTheme="minorHAnsi" w:hAnsiTheme="minorHAnsi"/>
          <w:b/>
          <w:szCs w:val="24"/>
        </w:rPr>
        <w:t xml:space="preserve"> To může omezit pěstování pícnin, které jsou </w:t>
      </w:r>
      <w:r w:rsidR="00C90EED">
        <w:rPr>
          <w:rFonts w:asciiTheme="minorHAnsi" w:hAnsiTheme="minorHAnsi"/>
          <w:b/>
          <w:szCs w:val="24"/>
        </w:rPr>
        <w:t>důležitou součástí výživy přežvý</w:t>
      </w:r>
      <w:r w:rsidR="00907190" w:rsidRPr="00907190">
        <w:rPr>
          <w:rFonts w:asciiTheme="minorHAnsi" w:hAnsiTheme="minorHAnsi"/>
          <w:b/>
          <w:szCs w:val="24"/>
        </w:rPr>
        <w:t xml:space="preserve">kavců. </w:t>
      </w:r>
      <w:r w:rsidRPr="00907190">
        <w:rPr>
          <w:rFonts w:asciiTheme="minorHAnsi" w:hAnsiTheme="minorHAnsi"/>
          <w:b/>
          <w:szCs w:val="24"/>
        </w:rPr>
        <w:t>Svaz svůj postoj již odeslal Evropskému parlamentu.</w:t>
      </w:r>
    </w:p>
    <w:p w:rsidR="00D04809" w:rsidRPr="00907190" w:rsidRDefault="00D04809" w:rsidP="00D04809">
      <w:pPr>
        <w:rPr>
          <w:rFonts w:asciiTheme="minorHAnsi" w:hAnsiTheme="minorHAnsi"/>
        </w:rPr>
      </w:pPr>
    </w:p>
    <w:p w:rsidR="00D04809" w:rsidRPr="00907190" w:rsidRDefault="00D04809" w:rsidP="00907190">
      <w:pPr>
        <w:spacing w:after="120"/>
        <w:ind w:firstLine="709"/>
        <w:jc w:val="both"/>
        <w:rPr>
          <w:rFonts w:asciiTheme="minorHAnsi" w:hAnsiTheme="minorHAnsi"/>
        </w:rPr>
      </w:pPr>
      <w:r w:rsidRPr="00907190">
        <w:rPr>
          <w:rFonts w:asciiTheme="minorHAnsi" w:hAnsiTheme="minorHAnsi"/>
        </w:rPr>
        <w:t xml:space="preserve">V právě probíhajících </w:t>
      </w:r>
      <w:r w:rsidR="00907190" w:rsidRPr="00907190">
        <w:rPr>
          <w:rFonts w:asciiTheme="minorHAnsi" w:hAnsiTheme="minorHAnsi"/>
        </w:rPr>
        <w:t>jednáních</w:t>
      </w:r>
      <w:r w:rsidRPr="00907190">
        <w:rPr>
          <w:rFonts w:asciiTheme="minorHAnsi" w:hAnsiTheme="minorHAnsi"/>
        </w:rPr>
        <w:t xml:space="preserve"> </w:t>
      </w:r>
      <w:r w:rsidR="00907190" w:rsidRPr="00907190">
        <w:rPr>
          <w:rFonts w:asciiTheme="minorHAnsi" w:hAnsiTheme="minorHAnsi"/>
        </w:rPr>
        <w:t>Evropského parlamentu</w:t>
      </w:r>
      <w:r w:rsidRPr="00907190">
        <w:rPr>
          <w:rFonts w:asciiTheme="minorHAnsi" w:hAnsiTheme="minorHAnsi"/>
        </w:rPr>
        <w:t xml:space="preserve"> </w:t>
      </w:r>
      <w:r w:rsidR="00907190" w:rsidRPr="00907190">
        <w:rPr>
          <w:rFonts w:asciiTheme="minorHAnsi" w:hAnsiTheme="minorHAnsi"/>
        </w:rPr>
        <w:t>reaguje Z</w:t>
      </w:r>
      <w:r w:rsidRPr="00907190">
        <w:rPr>
          <w:rFonts w:asciiTheme="minorHAnsi" w:hAnsiTheme="minorHAnsi"/>
        </w:rPr>
        <w:t>emědělský svaz odmítavým postojem k</w:t>
      </w:r>
      <w:r w:rsidR="00907190" w:rsidRPr="00907190">
        <w:rPr>
          <w:rFonts w:asciiTheme="minorHAnsi" w:hAnsiTheme="minorHAnsi"/>
        </w:rPr>
        <w:t> předložené úpravě</w:t>
      </w:r>
      <w:r w:rsidRPr="00907190">
        <w:rPr>
          <w:rFonts w:asciiTheme="minorHAnsi" w:hAnsiTheme="minorHAnsi"/>
        </w:rPr>
        <w:t xml:space="preserve"> </w:t>
      </w:r>
      <w:r w:rsidR="00907190" w:rsidRPr="00907190">
        <w:rPr>
          <w:rFonts w:asciiTheme="minorHAnsi" w:hAnsiTheme="minorHAnsi"/>
        </w:rPr>
        <w:t>greeningových pravidel</w:t>
      </w:r>
      <w:r w:rsidRPr="00907190">
        <w:rPr>
          <w:rFonts w:asciiTheme="minorHAnsi" w:hAnsiTheme="minorHAnsi"/>
        </w:rPr>
        <w:t xml:space="preserve">. </w:t>
      </w:r>
      <w:r w:rsidR="00907190" w:rsidRPr="00907190">
        <w:rPr>
          <w:rFonts w:asciiTheme="minorHAnsi" w:hAnsiTheme="minorHAnsi"/>
          <w:szCs w:val="24"/>
        </w:rPr>
        <w:t xml:space="preserve">Vzhledem k prokazatelným nepříznivým dopadům zákazu aplikace pesticidů v produktivních EFA na české i evropské zemědělce jsme tímto návrhem znepokojeni. </w:t>
      </w:r>
      <w:r w:rsidR="00907190" w:rsidRPr="00907190">
        <w:rPr>
          <w:rFonts w:asciiTheme="minorHAnsi" w:hAnsiTheme="minorHAnsi"/>
        </w:rPr>
        <w:t xml:space="preserve">Podporujeme tak postoj evropských organizací COPA/COGECA, které jménem evropských zemědělců a jejich družstev jednoznačně odmítly zákaz aplikace pesticidů na produktivních plochách využívaných v ekologickém zájmu. </w:t>
      </w:r>
    </w:p>
    <w:p w:rsidR="00907190" w:rsidRPr="00907190" w:rsidRDefault="00907190" w:rsidP="00085BB7">
      <w:pPr>
        <w:spacing w:after="120"/>
        <w:ind w:firstLine="709"/>
        <w:jc w:val="both"/>
        <w:rPr>
          <w:rFonts w:asciiTheme="minorHAnsi" w:hAnsiTheme="minorHAnsi"/>
        </w:rPr>
      </w:pPr>
      <w:r w:rsidRPr="00085BB7">
        <w:rPr>
          <w:rFonts w:asciiTheme="minorHAnsi" w:hAnsiTheme="minorHAnsi"/>
        </w:rPr>
        <w:t xml:space="preserve">Jsme přesvědčeni, že tento krok by mohl mít významný dopad na hospodářskou soutěž v sektoru proteinových plodin a na české zemědělce obzvlášť, neboť ti plní podmínky stanovené EFA právě především pěstováním proteinových plodin. Navíc je třeba upozornit, že EU je v produkci proteinových plodin závislá na dovozu a tento zákaz, by mohl </w:t>
      </w:r>
      <w:r w:rsidR="00085BB7">
        <w:rPr>
          <w:rFonts w:asciiTheme="minorHAnsi" w:hAnsiTheme="minorHAnsi"/>
        </w:rPr>
        <w:t>tuto závislost dále prohloubit.</w:t>
      </w:r>
    </w:p>
    <w:p w:rsidR="00085BB7" w:rsidRPr="00085BB7" w:rsidRDefault="00085BB7" w:rsidP="00085BB7">
      <w:pPr>
        <w:spacing w:after="120"/>
        <w:ind w:firstLine="709"/>
        <w:jc w:val="both"/>
        <w:rPr>
          <w:rFonts w:asciiTheme="minorHAnsi" w:hAnsiTheme="minorHAnsi"/>
        </w:rPr>
      </w:pPr>
      <w:r w:rsidRPr="00085BB7">
        <w:rPr>
          <w:rFonts w:asciiTheme="minorHAnsi" w:hAnsiTheme="minorHAnsi"/>
        </w:rPr>
        <w:t xml:space="preserve">Využívání tradičních zemědělských praktik, jako je pěstování proteinových plodin nebo plodin vázajících dusík, přispívá k redukci aplikace minerálních hnojiv, a navíc má pozitivní dopad na kvalitu půd, včetně prevence proti půdní erozi. Vedle toho jsou proteinové plodiny i důležitým krmivem pro hospodářská zvířata, především pro přežvýkavce. </w:t>
      </w:r>
    </w:p>
    <w:p w:rsidR="00085BB7" w:rsidRPr="00085BB7" w:rsidRDefault="00085BB7" w:rsidP="00085BB7">
      <w:pPr>
        <w:spacing w:after="120"/>
        <w:ind w:firstLine="709"/>
        <w:jc w:val="both"/>
        <w:rPr>
          <w:rFonts w:asciiTheme="minorHAnsi" w:hAnsiTheme="minorHAnsi"/>
        </w:rPr>
      </w:pPr>
      <w:r w:rsidRPr="00085BB7">
        <w:rPr>
          <w:rFonts w:asciiTheme="minorHAnsi" w:hAnsiTheme="minorHAnsi"/>
        </w:rPr>
        <w:t xml:space="preserve">„Jsme toho názoru, že poslední návrh dosud nepřinesl potřebnou úroveň zjednodušení, ani </w:t>
      </w:r>
      <w:r w:rsidR="00C90EED">
        <w:rPr>
          <w:rFonts w:asciiTheme="minorHAnsi" w:hAnsiTheme="minorHAnsi"/>
        </w:rPr>
        <w:t>v něm nejsou</w:t>
      </w:r>
      <w:bookmarkStart w:id="1" w:name="_GoBack"/>
      <w:bookmarkEnd w:id="1"/>
      <w:r w:rsidRPr="00085BB7">
        <w:rPr>
          <w:rFonts w:asciiTheme="minorHAnsi" w:hAnsiTheme="minorHAnsi"/>
        </w:rPr>
        <w:t xml:space="preserve"> plně zohledněny dopady na produkční potenciál zemědělství EU,“ upřesňuje postoj Zemědělského svazu předseda Martin Pýcha. „hlavně to bude mít vliv na výrobu, produktivitu a konkurenceschopnost celého zemědělství Evropské Unie.“ </w:t>
      </w:r>
    </w:p>
    <w:p w:rsidR="00D04809" w:rsidRPr="00085BB7" w:rsidRDefault="00085BB7" w:rsidP="00085BB7">
      <w:pPr>
        <w:spacing w:after="120"/>
        <w:ind w:firstLine="709"/>
        <w:jc w:val="both"/>
        <w:rPr>
          <w:rFonts w:asciiTheme="minorHAnsi" w:hAnsiTheme="minorHAnsi"/>
        </w:rPr>
      </w:pPr>
      <w:r w:rsidRPr="00085BB7">
        <w:rPr>
          <w:rFonts w:asciiTheme="minorHAnsi" w:hAnsiTheme="minorHAnsi"/>
        </w:rPr>
        <w:t>Vzhledem k možnému významnému dopadu těchto návrhů na produkci, produktivitu a konkurenceschopnost zemědělského sektoru v EU vyzýváme Evropský Parlament, aby odmítl návrh Nařízení Komise doplňující Nařízení Komise v přenesené pravomoci (EU) č. 639/2014, o pravidlech pro přímé platby zemědělcům v režimech podpory v rámci společné zemědělské politiky, vč. pravidel na ozelenění.</w:t>
      </w:r>
    </w:p>
    <w:p w:rsidR="00085BB7" w:rsidRDefault="00085BB7" w:rsidP="00085BB7">
      <w:pPr>
        <w:rPr>
          <w:rFonts w:ascii="Times New Roman" w:hAnsi="Times New Roman"/>
          <w:szCs w:val="24"/>
        </w:rPr>
      </w:pPr>
    </w:p>
    <w:p w:rsidR="00085BB7" w:rsidRPr="00907190" w:rsidRDefault="00085BB7" w:rsidP="00085BB7">
      <w:pPr>
        <w:rPr>
          <w:rFonts w:asciiTheme="minorHAnsi" w:hAnsiTheme="minorHAnsi" w:cs="Arial"/>
          <w:color w:val="000000"/>
          <w:shd w:val="clear" w:color="auto" w:fill="FFFFFF"/>
        </w:rPr>
      </w:pPr>
    </w:p>
    <w:p w:rsidR="00D04809" w:rsidRPr="00907190" w:rsidRDefault="00D04809" w:rsidP="00D04809">
      <w:pPr>
        <w:rPr>
          <w:rFonts w:asciiTheme="minorHAnsi" w:hAnsiTheme="minorHAnsi"/>
        </w:rPr>
      </w:pPr>
    </w:p>
    <w:p w:rsidR="00E0451A" w:rsidRPr="006C772D" w:rsidRDefault="00E0451A" w:rsidP="00D04809">
      <w:pPr>
        <w:jc w:val="center"/>
        <w:rPr>
          <w:rFonts w:asciiTheme="minorHAnsi" w:hAnsiTheme="minorHAnsi"/>
        </w:rPr>
      </w:pPr>
    </w:p>
    <w:sectPr w:rsidR="00E0451A" w:rsidRPr="006C772D" w:rsidSect="008153E9">
      <w:type w:val="continuous"/>
      <w:pgSz w:w="11906" w:h="16838" w:code="9"/>
      <w:pgMar w:top="1276" w:right="1416" w:bottom="567" w:left="1276" w:header="709" w:footer="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86" w:rsidRDefault="00D25C86">
      <w:r>
        <w:separator/>
      </w:r>
    </w:p>
  </w:endnote>
  <w:endnote w:type="continuationSeparator" w:id="0">
    <w:p w:rsidR="00D25C86" w:rsidRDefault="00D2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D6" w:rsidRDefault="004834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34D6" w:rsidRDefault="004834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96" w:rsidRDefault="00223596">
    <w:pPr>
      <w:pStyle w:val="Zpat"/>
    </w:pPr>
  </w:p>
  <w:p w:rsidR="00223596" w:rsidRDefault="002235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86" w:rsidRDefault="00D25C86">
      <w:r>
        <w:separator/>
      </w:r>
    </w:p>
  </w:footnote>
  <w:footnote w:type="continuationSeparator" w:id="0">
    <w:p w:rsidR="00D25C86" w:rsidRDefault="00D2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A4A"/>
    <w:multiLevelType w:val="hybridMultilevel"/>
    <w:tmpl w:val="E020D7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E59"/>
    <w:multiLevelType w:val="hybridMultilevel"/>
    <w:tmpl w:val="7D6E6D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7E0C03"/>
    <w:multiLevelType w:val="hybridMultilevel"/>
    <w:tmpl w:val="B2502D02"/>
    <w:lvl w:ilvl="0" w:tplc="02586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3688"/>
    <w:multiLevelType w:val="hybridMultilevel"/>
    <w:tmpl w:val="7918242C"/>
    <w:lvl w:ilvl="0" w:tplc="BF6C433A">
      <w:start w:val="13"/>
      <w:numFmt w:val="bullet"/>
      <w:lvlText w:val="-"/>
      <w:lvlJc w:val="left"/>
      <w:pPr>
        <w:ind w:left="765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D58AC"/>
    <w:multiLevelType w:val="hybridMultilevel"/>
    <w:tmpl w:val="F29842B8"/>
    <w:lvl w:ilvl="0" w:tplc="83FE46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C3082"/>
    <w:multiLevelType w:val="hybridMultilevel"/>
    <w:tmpl w:val="55262044"/>
    <w:lvl w:ilvl="0" w:tplc="83FE4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BC1"/>
    <w:multiLevelType w:val="hybridMultilevel"/>
    <w:tmpl w:val="289E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6024"/>
    <w:multiLevelType w:val="hybridMultilevel"/>
    <w:tmpl w:val="16422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017B"/>
    <w:multiLevelType w:val="hybridMultilevel"/>
    <w:tmpl w:val="5992D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16678"/>
    <w:multiLevelType w:val="hybridMultilevel"/>
    <w:tmpl w:val="C12EA120"/>
    <w:lvl w:ilvl="0" w:tplc="1CFC6380">
      <w:start w:val="1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75C48EE"/>
    <w:multiLevelType w:val="hybridMultilevel"/>
    <w:tmpl w:val="1FBE1CE0"/>
    <w:lvl w:ilvl="0" w:tplc="92869B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80C3B25"/>
    <w:multiLevelType w:val="hybridMultilevel"/>
    <w:tmpl w:val="75802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F105C"/>
    <w:multiLevelType w:val="hybridMultilevel"/>
    <w:tmpl w:val="88CEE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A2E0F"/>
    <w:multiLevelType w:val="hybridMultilevel"/>
    <w:tmpl w:val="2234857A"/>
    <w:lvl w:ilvl="0" w:tplc="82708F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C50F8"/>
    <w:multiLevelType w:val="hybridMultilevel"/>
    <w:tmpl w:val="DC22B872"/>
    <w:lvl w:ilvl="0" w:tplc="EF6A5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67DC"/>
    <w:multiLevelType w:val="hybridMultilevel"/>
    <w:tmpl w:val="596C0E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722F5E"/>
    <w:multiLevelType w:val="hybridMultilevel"/>
    <w:tmpl w:val="011C0BFA"/>
    <w:lvl w:ilvl="0" w:tplc="00F41206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D80E0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031A3"/>
    <w:multiLevelType w:val="hybridMultilevel"/>
    <w:tmpl w:val="6742E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737C2"/>
    <w:multiLevelType w:val="hybridMultilevel"/>
    <w:tmpl w:val="E65C14A8"/>
    <w:lvl w:ilvl="0" w:tplc="4C7A483E">
      <w:start w:val="1"/>
      <w:numFmt w:val="lowerLetter"/>
      <w:lvlText w:val="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28EB70B0"/>
    <w:multiLevelType w:val="hybridMultilevel"/>
    <w:tmpl w:val="C2502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EA130F"/>
    <w:multiLevelType w:val="hybridMultilevel"/>
    <w:tmpl w:val="9FBC8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61DC6"/>
    <w:multiLevelType w:val="hybridMultilevel"/>
    <w:tmpl w:val="D78C9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01112"/>
    <w:multiLevelType w:val="hybridMultilevel"/>
    <w:tmpl w:val="30DCF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438BC"/>
    <w:multiLevelType w:val="hybridMultilevel"/>
    <w:tmpl w:val="86E8DDD8"/>
    <w:lvl w:ilvl="0" w:tplc="3AA8CDF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120429"/>
    <w:multiLevelType w:val="hybridMultilevel"/>
    <w:tmpl w:val="393CFFF0"/>
    <w:lvl w:ilvl="0" w:tplc="91F29B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B3D2B"/>
    <w:multiLevelType w:val="hybridMultilevel"/>
    <w:tmpl w:val="B8E0F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1691C"/>
    <w:multiLevelType w:val="hybridMultilevel"/>
    <w:tmpl w:val="7FDEC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404BD"/>
    <w:multiLevelType w:val="hybridMultilevel"/>
    <w:tmpl w:val="02444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52A86"/>
    <w:multiLevelType w:val="hybridMultilevel"/>
    <w:tmpl w:val="379E2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6766A3"/>
    <w:multiLevelType w:val="hybridMultilevel"/>
    <w:tmpl w:val="F5C6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C3844"/>
    <w:multiLevelType w:val="hybridMultilevel"/>
    <w:tmpl w:val="81307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9484F"/>
    <w:multiLevelType w:val="hybridMultilevel"/>
    <w:tmpl w:val="9D3A4976"/>
    <w:lvl w:ilvl="0" w:tplc="27F09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9773C"/>
    <w:multiLevelType w:val="hybridMultilevel"/>
    <w:tmpl w:val="41A85BB4"/>
    <w:lvl w:ilvl="0" w:tplc="541E63C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49866816"/>
    <w:multiLevelType w:val="hybridMultilevel"/>
    <w:tmpl w:val="5778F89E"/>
    <w:lvl w:ilvl="0" w:tplc="485A27CE">
      <w:start w:val="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4AE33727"/>
    <w:multiLevelType w:val="hybridMultilevel"/>
    <w:tmpl w:val="B57E2B26"/>
    <w:lvl w:ilvl="0" w:tplc="8F2C0F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B5CDA"/>
    <w:multiLevelType w:val="hybridMultilevel"/>
    <w:tmpl w:val="56CE9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B70C4"/>
    <w:multiLevelType w:val="hybridMultilevel"/>
    <w:tmpl w:val="EE027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202DC"/>
    <w:multiLevelType w:val="hybridMultilevel"/>
    <w:tmpl w:val="48E4AA42"/>
    <w:lvl w:ilvl="0" w:tplc="68167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827F6"/>
    <w:multiLevelType w:val="hybridMultilevel"/>
    <w:tmpl w:val="E714982A"/>
    <w:lvl w:ilvl="0" w:tplc="99BC3E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2174FAF"/>
    <w:multiLevelType w:val="hybridMultilevel"/>
    <w:tmpl w:val="22B4B408"/>
    <w:lvl w:ilvl="0" w:tplc="126AC5DC">
      <w:start w:val="2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1" w15:restartNumberingAfterBreak="0">
    <w:nsid w:val="6D9D7E99"/>
    <w:multiLevelType w:val="hybridMultilevel"/>
    <w:tmpl w:val="47307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528F5"/>
    <w:multiLevelType w:val="hybridMultilevel"/>
    <w:tmpl w:val="F676AB56"/>
    <w:lvl w:ilvl="0" w:tplc="C9B48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504574"/>
    <w:multiLevelType w:val="hybridMultilevel"/>
    <w:tmpl w:val="488ED354"/>
    <w:lvl w:ilvl="0" w:tplc="2AFC8F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AE2"/>
    <w:multiLevelType w:val="hybridMultilevel"/>
    <w:tmpl w:val="05969020"/>
    <w:lvl w:ilvl="0" w:tplc="900A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E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0D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A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2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E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CD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123167"/>
    <w:multiLevelType w:val="hybridMultilevel"/>
    <w:tmpl w:val="12104FF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E31F02"/>
    <w:multiLevelType w:val="hybridMultilevel"/>
    <w:tmpl w:val="A184B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B446B"/>
    <w:multiLevelType w:val="hybridMultilevel"/>
    <w:tmpl w:val="F6C6C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41"/>
  </w:num>
  <w:num w:numId="4">
    <w:abstractNumId w:val="42"/>
  </w:num>
  <w:num w:numId="5">
    <w:abstractNumId w:val="17"/>
  </w:num>
  <w:num w:numId="6">
    <w:abstractNumId w:val="29"/>
  </w:num>
  <w:num w:numId="7">
    <w:abstractNumId w:val="38"/>
  </w:num>
  <w:num w:numId="8">
    <w:abstractNumId w:val="37"/>
  </w:num>
  <w:num w:numId="9">
    <w:abstractNumId w:val="0"/>
  </w:num>
  <w:num w:numId="10">
    <w:abstractNumId w:val="36"/>
  </w:num>
  <w:num w:numId="11">
    <w:abstractNumId w:val="9"/>
  </w:num>
  <w:num w:numId="12">
    <w:abstractNumId w:val="43"/>
  </w:num>
  <w:num w:numId="13">
    <w:abstractNumId w:val="47"/>
  </w:num>
  <w:num w:numId="14">
    <w:abstractNumId w:val="20"/>
  </w:num>
  <w:num w:numId="15">
    <w:abstractNumId w:val="25"/>
  </w:num>
  <w:num w:numId="16">
    <w:abstractNumId w:val="28"/>
  </w:num>
  <w:num w:numId="17">
    <w:abstractNumId w:val="26"/>
  </w:num>
  <w:num w:numId="18">
    <w:abstractNumId w:val="32"/>
  </w:num>
  <w:num w:numId="19">
    <w:abstractNumId w:val="33"/>
  </w:num>
  <w:num w:numId="20">
    <w:abstractNumId w:val="15"/>
  </w:num>
  <w:num w:numId="21">
    <w:abstractNumId w:val="10"/>
  </w:num>
  <w:num w:numId="22">
    <w:abstractNumId w:val="4"/>
  </w:num>
  <w:num w:numId="23">
    <w:abstractNumId w:val="16"/>
  </w:num>
  <w:num w:numId="24">
    <w:abstractNumId w:val="39"/>
  </w:num>
  <w:num w:numId="25">
    <w:abstractNumId w:val="12"/>
  </w:num>
  <w:num w:numId="26">
    <w:abstractNumId w:val="31"/>
  </w:num>
  <w:num w:numId="27">
    <w:abstractNumId w:val="27"/>
  </w:num>
  <w:num w:numId="28">
    <w:abstractNumId w:val="30"/>
  </w:num>
  <w:num w:numId="29">
    <w:abstractNumId w:val="5"/>
  </w:num>
  <w:num w:numId="30">
    <w:abstractNumId w:val="18"/>
  </w:num>
  <w:num w:numId="31">
    <w:abstractNumId w:val="34"/>
  </w:num>
  <w:num w:numId="32">
    <w:abstractNumId w:val="7"/>
  </w:num>
  <w:num w:numId="33">
    <w:abstractNumId w:val="46"/>
  </w:num>
  <w:num w:numId="34">
    <w:abstractNumId w:val="14"/>
  </w:num>
  <w:num w:numId="35">
    <w:abstractNumId w:val="24"/>
  </w:num>
  <w:num w:numId="36">
    <w:abstractNumId w:val="11"/>
  </w:num>
  <w:num w:numId="37">
    <w:abstractNumId w:val="2"/>
  </w:num>
  <w:num w:numId="38">
    <w:abstractNumId w:val="35"/>
  </w:num>
  <w:num w:numId="39">
    <w:abstractNumId w:val="6"/>
  </w:num>
  <w:num w:numId="40">
    <w:abstractNumId w:val="21"/>
  </w:num>
  <w:num w:numId="41">
    <w:abstractNumId w:val="13"/>
  </w:num>
  <w:num w:numId="42">
    <w:abstractNumId w:val="22"/>
  </w:num>
  <w:num w:numId="43">
    <w:abstractNumId w:val="45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3"/>
  </w:num>
  <w:num w:numId="47">
    <w:abstractNumId w:val="1"/>
  </w:num>
  <w:num w:numId="4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E5"/>
    <w:rsid w:val="00013A71"/>
    <w:rsid w:val="00016212"/>
    <w:rsid w:val="00022C81"/>
    <w:rsid w:val="00027A43"/>
    <w:rsid w:val="00032D0A"/>
    <w:rsid w:val="00047023"/>
    <w:rsid w:val="00050679"/>
    <w:rsid w:val="00053E8C"/>
    <w:rsid w:val="000604FA"/>
    <w:rsid w:val="00063D75"/>
    <w:rsid w:val="0007013B"/>
    <w:rsid w:val="00070597"/>
    <w:rsid w:val="00073E5F"/>
    <w:rsid w:val="000749AD"/>
    <w:rsid w:val="00075214"/>
    <w:rsid w:val="00075F31"/>
    <w:rsid w:val="00082677"/>
    <w:rsid w:val="00082B95"/>
    <w:rsid w:val="00085BB7"/>
    <w:rsid w:val="00085F1C"/>
    <w:rsid w:val="000872C5"/>
    <w:rsid w:val="000918BD"/>
    <w:rsid w:val="0009575B"/>
    <w:rsid w:val="000A3CC6"/>
    <w:rsid w:val="000A4214"/>
    <w:rsid w:val="000A587F"/>
    <w:rsid w:val="000A68AD"/>
    <w:rsid w:val="000B233C"/>
    <w:rsid w:val="000B3BA7"/>
    <w:rsid w:val="000B4435"/>
    <w:rsid w:val="000B5D08"/>
    <w:rsid w:val="000C124C"/>
    <w:rsid w:val="000C436E"/>
    <w:rsid w:val="000C45E5"/>
    <w:rsid w:val="000D37AA"/>
    <w:rsid w:val="000E059F"/>
    <w:rsid w:val="000E5F81"/>
    <w:rsid w:val="00100269"/>
    <w:rsid w:val="00101974"/>
    <w:rsid w:val="00102771"/>
    <w:rsid w:val="00104EC1"/>
    <w:rsid w:val="00110E14"/>
    <w:rsid w:val="001120B0"/>
    <w:rsid w:val="001147D0"/>
    <w:rsid w:val="00121054"/>
    <w:rsid w:val="001214DD"/>
    <w:rsid w:val="0012194A"/>
    <w:rsid w:val="00125BDB"/>
    <w:rsid w:val="00132711"/>
    <w:rsid w:val="00134F23"/>
    <w:rsid w:val="00142C8F"/>
    <w:rsid w:val="00144D35"/>
    <w:rsid w:val="0014656B"/>
    <w:rsid w:val="0015089C"/>
    <w:rsid w:val="001517F5"/>
    <w:rsid w:val="00152B62"/>
    <w:rsid w:val="00160BD3"/>
    <w:rsid w:val="00162473"/>
    <w:rsid w:val="001676D7"/>
    <w:rsid w:val="0017136C"/>
    <w:rsid w:val="0017268F"/>
    <w:rsid w:val="00180F0C"/>
    <w:rsid w:val="00181252"/>
    <w:rsid w:val="00182CB9"/>
    <w:rsid w:val="001867F5"/>
    <w:rsid w:val="00187310"/>
    <w:rsid w:val="001A6140"/>
    <w:rsid w:val="001B5D9F"/>
    <w:rsid w:val="001B71C8"/>
    <w:rsid w:val="001B7C28"/>
    <w:rsid w:val="001C2119"/>
    <w:rsid w:val="001C30E3"/>
    <w:rsid w:val="001C3440"/>
    <w:rsid w:val="001C3443"/>
    <w:rsid w:val="001C51D6"/>
    <w:rsid w:val="001C5332"/>
    <w:rsid w:val="001C59D9"/>
    <w:rsid w:val="001C7E71"/>
    <w:rsid w:val="001C7F33"/>
    <w:rsid w:val="001D1947"/>
    <w:rsid w:val="001D66AA"/>
    <w:rsid w:val="001D6927"/>
    <w:rsid w:val="001E027E"/>
    <w:rsid w:val="001E2262"/>
    <w:rsid w:val="001E2931"/>
    <w:rsid w:val="001F1255"/>
    <w:rsid w:val="001F629F"/>
    <w:rsid w:val="001F6430"/>
    <w:rsid w:val="00201D8B"/>
    <w:rsid w:val="002048AC"/>
    <w:rsid w:val="00205005"/>
    <w:rsid w:val="00205710"/>
    <w:rsid w:val="002172D8"/>
    <w:rsid w:val="00217D39"/>
    <w:rsid w:val="00222D17"/>
    <w:rsid w:val="00223596"/>
    <w:rsid w:val="00236D63"/>
    <w:rsid w:val="00237EED"/>
    <w:rsid w:val="00241927"/>
    <w:rsid w:val="00243A94"/>
    <w:rsid w:val="0024711A"/>
    <w:rsid w:val="00247469"/>
    <w:rsid w:val="00247C36"/>
    <w:rsid w:val="00253005"/>
    <w:rsid w:val="002533BB"/>
    <w:rsid w:val="002545C1"/>
    <w:rsid w:val="00255844"/>
    <w:rsid w:val="00255F4F"/>
    <w:rsid w:val="00262988"/>
    <w:rsid w:val="00266413"/>
    <w:rsid w:val="00271641"/>
    <w:rsid w:val="00273861"/>
    <w:rsid w:val="00276920"/>
    <w:rsid w:val="00280898"/>
    <w:rsid w:val="002809EE"/>
    <w:rsid w:val="002854BF"/>
    <w:rsid w:val="00287F11"/>
    <w:rsid w:val="00291D44"/>
    <w:rsid w:val="00294131"/>
    <w:rsid w:val="002B00DB"/>
    <w:rsid w:val="002B567F"/>
    <w:rsid w:val="002B67A3"/>
    <w:rsid w:val="002C4A38"/>
    <w:rsid w:val="002C664D"/>
    <w:rsid w:val="002C7CEA"/>
    <w:rsid w:val="002D1E02"/>
    <w:rsid w:val="002D341A"/>
    <w:rsid w:val="002D3E20"/>
    <w:rsid w:val="002D4132"/>
    <w:rsid w:val="002D6570"/>
    <w:rsid w:val="002D68BE"/>
    <w:rsid w:val="002F1041"/>
    <w:rsid w:val="002F27CA"/>
    <w:rsid w:val="002F5C4E"/>
    <w:rsid w:val="002F653A"/>
    <w:rsid w:val="002F7416"/>
    <w:rsid w:val="00301B44"/>
    <w:rsid w:val="00302FE8"/>
    <w:rsid w:val="00303854"/>
    <w:rsid w:val="003062C3"/>
    <w:rsid w:val="00307550"/>
    <w:rsid w:val="0031103D"/>
    <w:rsid w:val="00312299"/>
    <w:rsid w:val="0031250C"/>
    <w:rsid w:val="0031494C"/>
    <w:rsid w:val="00314A1A"/>
    <w:rsid w:val="00320080"/>
    <w:rsid w:val="00327418"/>
    <w:rsid w:val="00333B89"/>
    <w:rsid w:val="00335EBB"/>
    <w:rsid w:val="003378E6"/>
    <w:rsid w:val="00344362"/>
    <w:rsid w:val="00344913"/>
    <w:rsid w:val="0035359F"/>
    <w:rsid w:val="0035535D"/>
    <w:rsid w:val="003556F9"/>
    <w:rsid w:val="0035574D"/>
    <w:rsid w:val="003618BE"/>
    <w:rsid w:val="00370B1F"/>
    <w:rsid w:val="00371B23"/>
    <w:rsid w:val="00372A1F"/>
    <w:rsid w:val="003754BB"/>
    <w:rsid w:val="00376980"/>
    <w:rsid w:val="00382EEC"/>
    <w:rsid w:val="003867D6"/>
    <w:rsid w:val="00390B8F"/>
    <w:rsid w:val="00392D0C"/>
    <w:rsid w:val="00392E62"/>
    <w:rsid w:val="003B1112"/>
    <w:rsid w:val="003B1DC7"/>
    <w:rsid w:val="003B5EDF"/>
    <w:rsid w:val="003C1092"/>
    <w:rsid w:val="003C1849"/>
    <w:rsid w:val="003D3F43"/>
    <w:rsid w:val="003D4C45"/>
    <w:rsid w:val="003D5EE3"/>
    <w:rsid w:val="003E010D"/>
    <w:rsid w:val="003E08DF"/>
    <w:rsid w:val="003E23EA"/>
    <w:rsid w:val="003E4FDC"/>
    <w:rsid w:val="003F2BD9"/>
    <w:rsid w:val="00401505"/>
    <w:rsid w:val="00401A42"/>
    <w:rsid w:val="00401E5B"/>
    <w:rsid w:val="0040692C"/>
    <w:rsid w:val="00411477"/>
    <w:rsid w:val="00413520"/>
    <w:rsid w:val="0041565F"/>
    <w:rsid w:val="00415C16"/>
    <w:rsid w:val="004161AC"/>
    <w:rsid w:val="00416326"/>
    <w:rsid w:val="0041633B"/>
    <w:rsid w:val="0042015B"/>
    <w:rsid w:val="00425362"/>
    <w:rsid w:val="00431B49"/>
    <w:rsid w:val="00435927"/>
    <w:rsid w:val="00435CFA"/>
    <w:rsid w:val="004367B5"/>
    <w:rsid w:val="004378F6"/>
    <w:rsid w:val="0044773F"/>
    <w:rsid w:val="0045583F"/>
    <w:rsid w:val="00457FD3"/>
    <w:rsid w:val="00461B1F"/>
    <w:rsid w:val="00463B76"/>
    <w:rsid w:val="004641EB"/>
    <w:rsid w:val="004713A7"/>
    <w:rsid w:val="00480445"/>
    <w:rsid w:val="0048078F"/>
    <w:rsid w:val="00480EE5"/>
    <w:rsid w:val="004834D6"/>
    <w:rsid w:val="004851CA"/>
    <w:rsid w:val="00487FE5"/>
    <w:rsid w:val="0049670F"/>
    <w:rsid w:val="004A1164"/>
    <w:rsid w:val="004A2984"/>
    <w:rsid w:val="004A3FD0"/>
    <w:rsid w:val="004A56CE"/>
    <w:rsid w:val="004B3CED"/>
    <w:rsid w:val="004B3D63"/>
    <w:rsid w:val="004C04A3"/>
    <w:rsid w:val="004C1884"/>
    <w:rsid w:val="004C2E3E"/>
    <w:rsid w:val="004C7F0D"/>
    <w:rsid w:val="004D0836"/>
    <w:rsid w:val="004D0D5E"/>
    <w:rsid w:val="004D1173"/>
    <w:rsid w:val="004E09A9"/>
    <w:rsid w:val="004E21F3"/>
    <w:rsid w:val="004E4D38"/>
    <w:rsid w:val="004E4D72"/>
    <w:rsid w:val="004F0E7A"/>
    <w:rsid w:val="004F19CA"/>
    <w:rsid w:val="004F2EFD"/>
    <w:rsid w:val="004F3096"/>
    <w:rsid w:val="00511830"/>
    <w:rsid w:val="00523AE0"/>
    <w:rsid w:val="005249EB"/>
    <w:rsid w:val="00524C94"/>
    <w:rsid w:val="00535277"/>
    <w:rsid w:val="005356A1"/>
    <w:rsid w:val="005406A0"/>
    <w:rsid w:val="0054360F"/>
    <w:rsid w:val="0055356E"/>
    <w:rsid w:val="00563659"/>
    <w:rsid w:val="00571990"/>
    <w:rsid w:val="005735C2"/>
    <w:rsid w:val="00575DCF"/>
    <w:rsid w:val="00576AC9"/>
    <w:rsid w:val="00587A33"/>
    <w:rsid w:val="00592357"/>
    <w:rsid w:val="005924B9"/>
    <w:rsid w:val="005930B9"/>
    <w:rsid w:val="005932A6"/>
    <w:rsid w:val="005A1A27"/>
    <w:rsid w:val="005A5990"/>
    <w:rsid w:val="005A746F"/>
    <w:rsid w:val="005B1C8E"/>
    <w:rsid w:val="005B304B"/>
    <w:rsid w:val="005B5094"/>
    <w:rsid w:val="005B75AE"/>
    <w:rsid w:val="005C064C"/>
    <w:rsid w:val="005C3953"/>
    <w:rsid w:val="005C4A29"/>
    <w:rsid w:val="005C60F0"/>
    <w:rsid w:val="005D403F"/>
    <w:rsid w:val="005E466C"/>
    <w:rsid w:val="005F2AD5"/>
    <w:rsid w:val="005F39A3"/>
    <w:rsid w:val="005F3F18"/>
    <w:rsid w:val="005F4634"/>
    <w:rsid w:val="005F5C25"/>
    <w:rsid w:val="00600D20"/>
    <w:rsid w:val="00601F1E"/>
    <w:rsid w:val="006028B1"/>
    <w:rsid w:val="00606758"/>
    <w:rsid w:val="00606F36"/>
    <w:rsid w:val="00607CD8"/>
    <w:rsid w:val="0061057B"/>
    <w:rsid w:val="00611940"/>
    <w:rsid w:val="00612B02"/>
    <w:rsid w:val="006168C0"/>
    <w:rsid w:val="00625F72"/>
    <w:rsid w:val="00626A02"/>
    <w:rsid w:val="00635634"/>
    <w:rsid w:val="00635EB7"/>
    <w:rsid w:val="006404E7"/>
    <w:rsid w:val="00652C5C"/>
    <w:rsid w:val="00655801"/>
    <w:rsid w:val="0065626C"/>
    <w:rsid w:val="00660384"/>
    <w:rsid w:val="00660B14"/>
    <w:rsid w:val="006643F7"/>
    <w:rsid w:val="00667209"/>
    <w:rsid w:val="00672FF2"/>
    <w:rsid w:val="00683A4F"/>
    <w:rsid w:val="00694663"/>
    <w:rsid w:val="00696A45"/>
    <w:rsid w:val="006971BB"/>
    <w:rsid w:val="006A1A5B"/>
    <w:rsid w:val="006A326F"/>
    <w:rsid w:val="006A3463"/>
    <w:rsid w:val="006A3794"/>
    <w:rsid w:val="006A3F7F"/>
    <w:rsid w:val="006B130A"/>
    <w:rsid w:val="006B4065"/>
    <w:rsid w:val="006B7B1A"/>
    <w:rsid w:val="006C0E7E"/>
    <w:rsid w:val="006C33B2"/>
    <w:rsid w:val="006C460E"/>
    <w:rsid w:val="006C4D71"/>
    <w:rsid w:val="006C772D"/>
    <w:rsid w:val="006D54B9"/>
    <w:rsid w:val="006D697C"/>
    <w:rsid w:val="006E097C"/>
    <w:rsid w:val="006E5EBF"/>
    <w:rsid w:val="006E77D2"/>
    <w:rsid w:val="006F2BFD"/>
    <w:rsid w:val="006F6EF9"/>
    <w:rsid w:val="006F7A4E"/>
    <w:rsid w:val="007003E5"/>
    <w:rsid w:val="00700670"/>
    <w:rsid w:val="00707118"/>
    <w:rsid w:val="007104AF"/>
    <w:rsid w:val="00710D00"/>
    <w:rsid w:val="00713B36"/>
    <w:rsid w:val="007164D3"/>
    <w:rsid w:val="00717DC8"/>
    <w:rsid w:val="00722CAC"/>
    <w:rsid w:val="0072452A"/>
    <w:rsid w:val="00725494"/>
    <w:rsid w:val="00727D9B"/>
    <w:rsid w:val="00734C10"/>
    <w:rsid w:val="00734E71"/>
    <w:rsid w:val="00735AEB"/>
    <w:rsid w:val="00736715"/>
    <w:rsid w:val="00741CE1"/>
    <w:rsid w:val="007445BD"/>
    <w:rsid w:val="00756DCB"/>
    <w:rsid w:val="0075734E"/>
    <w:rsid w:val="00757870"/>
    <w:rsid w:val="00760D16"/>
    <w:rsid w:val="00763ACA"/>
    <w:rsid w:val="0077164D"/>
    <w:rsid w:val="00772A1E"/>
    <w:rsid w:val="0077594F"/>
    <w:rsid w:val="00777624"/>
    <w:rsid w:val="00780371"/>
    <w:rsid w:val="0078593C"/>
    <w:rsid w:val="0079587E"/>
    <w:rsid w:val="00795FBC"/>
    <w:rsid w:val="00796E0E"/>
    <w:rsid w:val="00797B07"/>
    <w:rsid w:val="007A1B6F"/>
    <w:rsid w:val="007A25D0"/>
    <w:rsid w:val="007A32E0"/>
    <w:rsid w:val="007A3DB5"/>
    <w:rsid w:val="007A6191"/>
    <w:rsid w:val="007B20AA"/>
    <w:rsid w:val="007B357F"/>
    <w:rsid w:val="007B6DEC"/>
    <w:rsid w:val="007B7155"/>
    <w:rsid w:val="007C3EF3"/>
    <w:rsid w:val="007C3FC7"/>
    <w:rsid w:val="007C415A"/>
    <w:rsid w:val="007D31D8"/>
    <w:rsid w:val="007D7BA6"/>
    <w:rsid w:val="007E2BD0"/>
    <w:rsid w:val="007E617C"/>
    <w:rsid w:val="007F79FA"/>
    <w:rsid w:val="008041F2"/>
    <w:rsid w:val="0081161D"/>
    <w:rsid w:val="00811F26"/>
    <w:rsid w:val="00812B89"/>
    <w:rsid w:val="008146D9"/>
    <w:rsid w:val="008153E9"/>
    <w:rsid w:val="00823A94"/>
    <w:rsid w:val="00826A1B"/>
    <w:rsid w:val="008272FD"/>
    <w:rsid w:val="008409D4"/>
    <w:rsid w:val="00841E2E"/>
    <w:rsid w:val="0084491C"/>
    <w:rsid w:val="00844C00"/>
    <w:rsid w:val="00845C58"/>
    <w:rsid w:val="00850FCE"/>
    <w:rsid w:val="0085193F"/>
    <w:rsid w:val="00857B20"/>
    <w:rsid w:val="00865786"/>
    <w:rsid w:val="00875490"/>
    <w:rsid w:val="00880C4D"/>
    <w:rsid w:val="0088293D"/>
    <w:rsid w:val="00887BDB"/>
    <w:rsid w:val="008918B4"/>
    <w:rsid w:val="008937FD"/>
    <w:rsid w:val="00897108"/>
    <w:rsid w:val="008A331D"/>
    <w:rsid w:val="008B1AF5"/>
    <w:rsid w:val="008C07BC"/>
    <w:rsid w:val="008C1705"/>
    <w:rsid w:val="008C18D6"/>
    <w:rsid w:val="008C25FC"/>
    <w:rsid w:val="008C6211"/>
    <w:rsid w:val="008C78C4"/>
    <w:rsid w:val="008C7981"/>
    <w:rsid w:val="008D009C"/>
    <w:rsid w:val="008D1EDC"/>
    <w:rsid w:val="008D6C3D"/>
    <w:rsid w:val="008D7D3E"/>
    <w:rsid w:val="008E2945"/>
    <w:rsid w:val="008E67CC"/>
    <w:rsid w:val="008E6FB5"/>
    <w:rsid w:val="008F0910"/>
    <w:rsid w:val="00900E64"/>
    <w:rsid w:val="00903927"/>
    <w:rsid w:val="00905FC6"/>
    <w:rsid w:val="00907190"/>
    <w:rsid w:val="00910567"/>
    <w:rsid w:val="0091401A"/>
    <w:rsid w:val="00922201"/>
    <w:rsid w:val="00922C67"/>
    <w:rsid w:val="009231E3"/>
    <w:rsid w:val="0092397E"/>
    <w:rsid w:val="00930B7F"/>
    <w:rsid w:val="0093343C"/>
    <w:rsid w:val="00933820"/>
    <w:rsid w:val="00933827"/>
    <w:rsid w:val="00933AA3"/>
    <w:rsid w:val="009350EC"/>
    <w:rsid w:val="00935E50"/>
    <w:rsid w:val="00937817"/>
    <w:rsid w:val="0094095D"/>
    <w:rsid w:val="00944C28"/>
    <w:rsid w:val="00951151"/>
    <w:rsid w:val="00953D02"/>
    <w:rsid w:val="00954F06"/>
    <w:rsid w:val="00956B87"/>
    <w:rsid w:val="00960628"/>
    <w:rsid w:val="00964031"/>
    <w:rsid w:val="009740AA"/>
    <w:rsid w:val="0098333A"/>
    <w:rsid w:val="00985523"/>
    <w:rsid w:val="00986805"/>
    <w:rsid w:val="00987301"/>
    <w:rsid w:val="009910EF"/>
    <w:rsid w:val="009B7F50"/>
    <w:rsid w:val="009C0F48"/>
    <w:rsid w:val="009C56C2"/>
    <w:rsid w:val="009C639E"/>
    <w:rsid w:val="009D0ACD"/>
    <w:rsid w:val="009D32B4"/>
    <w:rsid w:val="009D3496"/>
    <w:rsid w:val="009D4491"/>
    <w:rsid w:val="009D7607"/>
    <w:rsid w:val="009E004D"/>
    <w:rsid w:val="009E0513"/>
    <w:rsid w:val="009E5AA3"/>
    <w:rsid w:val="009E5F21"/>
    <w:rsid w:val="009E6756"/>
    <w:rsid w:val="009E775C"/>
    <w:rsid w:val="009F0C1C"/>
    <w:rsid w:val="009F0EB5"/>
    <w:rsid w:val="009F1595"/>
    <w:rsid w:val="009F2BBA"/>
    <w:rsid w:val="009F3826"/>
    <w:rsid w:val="00A01E6D"/>
    <w:rsid w:val="00A12469"/>
    <w:rsid w:val="00A1460A"/>
    <w:rsid w:val="00A14776"/>
    <w:rsid w:val="00A14C3D"/>
    <w:rsid w:val="00A21505"/>
    <w:rsid w:val="00A22D4F"/>
    <w:rsid w:val="00A22E08"/>
    <w:rsid w:val="00A27D5D"/>
    <w:rsid w:val="00A32E2B"/>
    <w:rsid w:val="00A344F6"/>
    <w:rsid w:val="00A40621"/>
    <w:rsid w:val="00A51040"/>
    <w:rsid w:val="00A5775F"/>
    <w:rsid w:val="00A57DD2"/>
    <w:rsid w:val="00A604BE"/>
    <w:rsid w:val="00A63F4D"/>
    <w:rsid w:val="00A66AA0"/>
    <w:rsid w:val="00A6768E"/>
    <w:rsid w:val="00A70B68"/>
    <w:rsid w:val="00A7237B"/>
    <w:rsid w:val="00A7251A"/>
    <w:rsid w:val="00A74CAD"/>
    <w:rsid w:val="00A80032"/>
    <w:rsid w:val="00A85E8E"/>
    <w:rsid w:val="00A865A7"/>
    <w:rsid w:val="00A87BD6"/>
    <w:rsid w:val="00A87FAA"/>
    <w:rsid w:val="00AA28EF"/>
    <w:rsid w:val="00AA78BD"/>
    <w:rsid w:val="00AA7A25"/>
    <w:rsid w:val="00AB1422"/>
    <w:rsid w:val="00AB1795"/>
    <w:rsid w:val="00AB51AF"/>
    <w:rsid w:val="00AC093B"/>
    <w:rsid w:val="00AC4A44"/>
    <w:rsid w:val="00AC7384"/>
    <w:rsid w:val="00AD049B"/>
    <w:rsid w:val="00AD2AF5"/>
    <w:rsid w:val="00AD3230"/>
    <w:rsid w:val="00AE165E"/>
    <w:rsid w:val="00AE2776"/>
    <w:rsid w:val="00AE331B"/>
    <w:rsid w:val="00AE4910"/>
    <w:rsid w:val="00AE7C00"/>
    <w:rsid w:val="00AF3438"/>
    <w:rsid w:val="00B002C9"/>
    <w:rsid w:val="00B0136D"/>
    <w:rsid w:val="00B03542"/>
    <w:rsid w:val="00B05C0D"/>
    <w:rsid w:val="00B07CB2"/>
    <w:rsid w:val="00B10BA4"/>
    <w:rsid w:val="00B1402B"/>
    <w:rsid w:val="00B16EB9"/>
    <w:rsid w:val="00B172F0"/>
    <w:rsid w:val="00B17D81"/>
    <w:rsid w:val="00B26ED3"/>
    <w:rsid w:val="00B2727E"/>
    <w:rsid w:val="00B31D17"/>
    <w:rsid w:val="00B378B9"/>
    <w:rsid w:val="00B42041"/>
    <w:rsid w:val="00B4487C"/>
    <w:rsid w:val="00B4498E"/>
    <w:rsid w:val="00B57005"/>
    <w:rsid w:val="00B62433"/>
    <w:rsid w:val="00B63F8C"/>
    <w:rsid w:val="00B6591B"/>
    <w:rsid w:val="00B65CF8"/>
    <w:rsid w:val="00B66542"/>
    <w:rsid w:val="00B67BBE"/>
    <w:rsid w:val="00B701E0"/>
    <w:rsid w:val="00B70DC1"/>
    <w:rsid w:val="00B71014"/>
    <w:rsid w:val="00B71FAC"/>
    <w:rsid w:val="00B7514A"/>
    <w:rsid w:val="00B76D72"/>
    <w:rsid w:val="00B771DB"/>
    <w:rsid w:val="00B849DA"/>
    <w:rsid w:val="00B85840"/>
    <w:rsid w:val="00B916B7"/>
    <w:rsid w:val="00BA03FD"/>
    <w:rsid w:val="00BA0588"/>
    <w:rsid w:val="00BA2A9E"/>
    <w:rsid w:val="00BB743B"/>
    <w:rsid w:val="00BC3497"/>
    <w:rsid w:val="00BC7F19"/>
    <w:rsid w:val="00BC7FEF"/>
    <w:rsid w:val="00BD151C"/>
    <w:rsid w:val="00BD2004"/>
    <w:rsid w:val="00BD45AB"/>
    <w:rsid w:val="00BD45FF"/>
    <w:rsid w:val="00BD713F"/>
    <w:rsid w:val="00BE1E41"/>
    <w:rsid w:val="00BE47A9"/>
    <w:rsid w:val="00BE4B74"/>
    <w:rsid w:val="00BE51ED"/>
    <w:rsid w:val="00BF014C"/>
    <w:rsid w:val="00BF11C2"/>
    <w:rsid w:val="00BF3326"/>
    <w:rsid w:val="00BF44EA"/>
    <w:rsid w:val="00BF44F0"/>
    <w:rsid w:val="00BF63A4"/>
    <w:rsid w:val="00C0100A"/>
    <w:rsid w:val="00C02760"/>
    <w:rsid w:val="00C027D1"/>
    <w:rsid w:val="00C046BB"/>
    <w:rsid w:val="00C124E7"/>
    <w:rsid w:val="00C13FA6"/>
    <w:rsid w:val="00C1661B"/>
    <w:rsid w:val="00C172CE"/>
    <w:rsid w:val="00C2322B"/>
    <w:rsid w:val="00C243D6"/>
    <w:rsid w:val="00C2542A"/>
    <w:rsid w:val="00C3029A"/>
    <w:rsid w:val="00C3792B"/>
    <w:rsid w:val="00C41120"/>
    <w:rsid w:val="00C46832"/>
    <w:rsid w:val="00C46CDB"/>
    <w:rsid w:val="00C471E5"/>
    <w:rsid w:val="00C555B9"/>
    <w:rsid w:val="00C555D0"/>
    <w:rsid w:val="00C560C7"/>
    <w:rsid w:val="00C609A3"/>
    <w:rsid w:val="00C63D37"/>
    <w:rsid w:val="00C64E64"/>
    <w:rsid w:val="00C715B4"/>
    <w:rsid w:val="00C76D5E"/>
    <w:rsid w:val="00C8244B"/>
    <w:rsid w:val="00C8532B"/>
    <w:rsid w:val="00C85CAE"/>
    <w:rsid w:val="00C90EED"/>
    <w:rsid w:val="00C96641"/>
    <w:rsid w:val="00CA2E69"/>
    <w:rsid w:val="00CB4FF2"/>
    <w:rsid w:val="00CB5DDD"/>
    <w:rsid w:val="00CC277B"/>
    <w:rsid w:val="00CD04B7"/>
    <w:rsid w:val="00CD3382"/>
    <w:rsid w:val="00CD4AE3"/>
    <w:rsid w:val="00CD5843"/>
    <w:rsid w:val="00CD5941"/>
    <w:rsid w:val="00CE01A3"/>
    <w:rsid w:val="00CE3393"/>
    <w:rsid w:val="00CE40FB"/>
    <w:rsid w:val="00CE5781"/>
    <w:rsid w:val="00CE7880"/>
    <w:rsid w:val="00CF60C5"/>
    <w:rsid w:val="00D0104F"/>
    <w:rsid w:val="00D02CE1"/>
    <w:rsid w:val="00D036B1"/>
    <w:rsid w:val="00D04809"/>
    <w:rsid w:val="00D10F28"/>
    <w:rsid w:val="00D1470A"/>
    <w:rsid w:val="00D1683B"/>
    <w:rsid w:val="00D17412"/>
    <w:rsid w:val="00D22F36"/>
    <w:rsid w:val="00D25212"/>
    <w:rsid w:val="00D25C86"/>
    <w:rsid w:val="00D33063"/>
    <w:rsid w:val="00D33D59"/>
    <w:rsid w:val="00D51534"/>
    <w:rsid w:val="00D602EB"/>
    <w:rsid w:val="00D6790A"/>
    <w:rsid w:val="00D808D4"/>
    <w:rsid w:val="00D8465B"/>
    <w:rsid w:val="00D85180"/>
    <w:rsid w:val="00D9336E"/>
    <w:rsid w:val="00DA2DBC"/>
    <w:rsid w:val="00DA3A94"/>
    <w:rsid w:val="00DA6520"/>
    <w:rsid w:val="00DA6BF8"/>
    <w:rsid w:val="00DA77F9"/>
    <w:rsid w:val="00DB054A"/>
    <w:rsid w:val="00DB4B1B"/>
    <w:rsid w:val="00DB55D4"/>
    <w:rsid w:val="00DC7A79"/>
    <w:rsid w:val="00DC7A8B"/>
    <w:rsid w:val="00DE26D0"/>
    <w:rsid w:val="00DE63D2"/>
    <w:rsid w:val="00DE773F"/>
    <w:rsid w:val="00DF34FF"/>
    <w:rsid w:val="00E01D75"/>
    <w:rsid w:val="00E03D78"/>
    <w:rsid w:val="00E0451A"/>
    <w:rsid w:val="00E058E8"/>
    <w:rsid w:val="00E12E5B"/>
    <w:rsid w:val="00E163EF"/>
    <w:rsid w:val="00E2133D"/>
    <w:rsid w:val="00E26AB4"/>
    <w:rsid w:val="00E307E0"/>
    <w:rsid w:val="00E30D3F"/>
    <w:rsid w:val="00E34B76"/>
    <w:rsid w:val="00E36736"/>
    <w:rsid w:val="00E50D25"/>
    <w:rsid w:val="00E5124B"/>
    <w:rsid w:val="00E55539"/>
    <w:rsid w:val="00E56E8C"/>
    <w:rsid w:val="00E63EDE"/>
    <w:rsid w:val="00E73D99"/>
    <w:rsid w:val="00E834BA"/>
    <w:rsid w:val="00E850A9"/>
    <w:rsid w:val="00EA3529"/>
    <w:rsid w:val="00EA6B4F"/>
    <w:rsid w:val="00EB13AA"/>
    <w:rsid w:val="00EB43B6"/>
    <w:rsid w:val="00EB49A0"/>
    <w:rsid w:val="00EB50CD"/>
    <w:rsid w:val="00EC0611"/>
    <w:rsid w:val="00EC136F"/>
    <w:rsid w:val="00EC2EDC"/>
    <w:rsid w:val="00ED1060"/>
    <w:rsid w:val="00ED336E"/>
    <w:rsid w:val="00EE0B09"/>
    <w:rsid w:val="00EE1B32"/>
    <w:rsid w:val="00EE24E3"/>
    <w:rsid w:val="00EE3E54"/>
    <w:rsid w:val="00EE668F"/>
    <w:rsid w:val="00EF245B"/>
    <w:rsid w:val="00EF277B"/>
    <w:rsid w:val="00EF6FC9"/>
    <w:rsid w:val="00F00E6E"/>
    <w:rsid w:val="00F00EC3"/>
    <w:rsid w:val="00F022F8"/>
    <w:rsid w:val="00F04378"/>
    <w:rsid w:val="00F105B2"/>
    <w:rsid w:val="00F14BBA"/>
    <w:rsid w:val="00F1587E"/>
    <w:rsid w:val="00F163B7"/>
    <w:rsid w:val="00F165D4"/>
    <w:rsid w:val="00F217E2"/>
    <w:rsid w:val="00F24C83"/>
    <w:rsid w:val="00F4165C"/>
    <w:rsid w:val="00F50429"/>
    <w:rsid w:val="00F51045"/>
    <w:rsid w:val="00F51797"/>
    <w:rsid w:val="00F51D1A"/>
    <w:rsid w:val="00F539F3"/>
    <w:rsid w:val="00F604A5"/>
    <w:rsid w:val="00F60541"/>
    <w:rsid w:val="00F62BC6"/>
    <w:rsid w:val="00F640B1"/>
    <w:rsid w:val="00F66F30"/>
    <w:rsid w:val="00F711FA"/>
    <w:rsid w:val="00F73BD3"/>
    <w:rsid w:val="00F744ED"/>
    <w:rsid w:val="00F74AEB"/>
    <w:rsid w:val="00F85AAD"/>
    <w:rsid w:val="00F90026"/>
    <w:rsid w:val="00F91013"/>
    <w:rsid w:val="00F946F8"/>
    <w:rsid w:val="00F9751D"/>
    <w:rsid w:val="00FA0AF0"/>
    <w:rsid w:val="00FA48A6"/>
    <w:rsid w:val="00FA53DA"/>
    <w:rsid w:val="00FA5EDF"/>
    <w:rsid w:val="00FA70F3"/>
    <w:rsid w:val="00FA77FE"/>
    <w:rsid w:val="00FB407D"/>
    <w:rsid w:val="00FB48E0"/>
    <w:rsid w:val="00FB5F1E"/>
    <w:rsid w:val="00FB791D"/>
    <w:rsid w:val="00FD040D"/>
    <w:rsid w:val="00FD1944"/>
    <w:rsid w:val="00FD1EA0"/>
    <w:rsid w:val="00FE0B39"/>
    <w:rsid w:val="00FE1ABA"/>
    <w:rsid w:val="00FE38C8"/>
    <w:rsid w:val="00FE40ED"/>
    <w:rsid w:val="00FE7B41"/>
    <w:rsid w:val="00FF0668"/>
    <w:rsid w:val="00FF2C88"/>
    <w:rsid w:val="00FF423D"/>
    <w:rsid w:val="00FF479A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A3BC6E-1CB8-47EA-8C58-31C60E6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Bookman Old Style" w:hAnsi="Bookman Old Style"/>
      <w:b/>
    </w:rPr>
  </w:style>
  <w:style w:type="paragraph" w:styleId="Nadpis2">
    <w:name w:val="heading 2"/>
    <w:basedOn w:val="Normln"/>
    <w:next w:val="Normln"/>
    <w:qFormat/>
    <w:rsid w:val="00E512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445B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75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E40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172F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75F3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7164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rFonts w:ascii="Bookman Old Style" w:hAnsi="Bookman Old Style"/>
      <w:sz w:val="18"/>
    </w:rPr>
  </w:style>
  <w:style w:type="paragraph" w:styleId="Zkladntextodsazen">
    <w:name w:val="Body Text Indent"/>
    <w:basedOn w:val="Normln"/>
    <w:pPr>
      <w:ind w:firstLine="360"/>
      <w:jc w:val="both"/>
    </w:pPr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Times New Roman" w:hAnsi="Times New Roman"/>
    </w:rPr>
  </w:style>
  <w:style w:type="character" w:styleId="Siln">
    <w:name w:val="Strong"/>
    <w:uiPriority w:val="22"/>
    <w:qFormat/>
    <w:rsid w:val="00FD040D"/>
    <w:rPr>
      <w:b/>
      <w:bCs/>
    </w:rPr>
  </w:style>
  <w:style w:type="paragraph" w:customStyle="1" w:styleId="Paragraf">
    <w:name w:val="Paragraf"/>
    <w:basedOn w:val="Normln"/>
    <w:next w:val="Normln"/>
    <w:rsid w:val="00344913"/>
    <w:pPr>
      <w:keepNext/>
      <w:keepLines/>
      <w:spacing w:before="240"/>
      <w:jc w:val="center"/>
      <w:outlineLvl w:val="5"/>
    </w:pPr>
    <w:rPr>
      <w:rFonts w:ascii="Times New Roman" w:hAnsi="Times New Roman"/>
    </w:rPr>
  </w:style>
  <w:style w:type="paragraph" w:customStyle="1" w:styleId="Nadpisparagrafu">
    <w:name w:val="Nadpis paragrafu"/>
    <w:basedOn w:val="Paragraf"/>
    <w:next w:val="Normln"/>
    <w:rsid w:val="00344913"/>
    <w:rPr>
      <w:b/>
    </w:rPr>
  </w:style>
  <w:style w:type="paragraph" w:customStyle="1" w:styleId="Textodstavce">
    <w:name w:val="Text odstavce"/>
    <w:basedOn w:val="Normln"/>
    <w:rsid w:val="00344913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paragraph" w:customStyle="1" w:styleId="Textbodu">
    <w:name w:val="Text bodu"/>
    <w:basedOn w:val="Normln"/>
    <w:rsid w:val="00344913"/>
    <w:pPr>
      <w:numPr>
        <w:ilvl w:val="2"/>
        <w:numId w:val="1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344913"/>
    <w:pPr>
      <w:numPr>
        <w:ilvl w:val="1"/>
        <w:numId w:val="1"/>
      </w:numPr>
      <w:jc w:val="both"/>
      <w:outlineLvl w:val="7"/>
    </w:pPr>
    <w:rPr>
      <w:rFonts w:ascii="Times New Roman" w:hAnsi="Times New Roman"/>
    </w:rPr>
  </w:style>
  <w:style w:type="character" w:customStyle="1" w:styleId="vetsi">
    <w:name w:val="vetsi"/>
    <w:basedOn w:val="Standardnpsmoodstavce"/>
    <w:rsid w:val="00FD1944"/>
  </w:style>
  <w:style w:type="paragraph" w:customStyle="1" w:styleId="DefaultParagraphFontParaCharCharCharCharChar">
    <w:name w:val="Default Paragraph Font Para Char Char Char Char Char"/>
    <w:basedOn w:val="Normln"/>
    <w:rsid w:val="004B3CE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Zkladntext3">
    <w:name w:val="Body Text 3"/>
    <w:basedOn w:val="Normln"/>
    <w:rsid w:val="009E6756"/>
    <w:pPr>
      <w:spacing w:after="120"/>
    </w:pPr>
    <w:rPr>
      <w:sz w:val="16"/>
      <w:szCs w:val="16"/>
    </w:rPr>
  </w:style>
  <w:style w:type="paragraph" w:customStyle="1" w:styleId="Char">
    <w:name w:val="Char"/>
    <w:basedOn w:val="Normln"/>
    <w:rsid w:val="00F165D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zev">
    <w:name w:val="Title"/>
    <w:basedOn w:val="Normln"/>
    <w:qFormat/>
    <w:rsid w:val="00DA77F9"/>
    <w:pPr>
      <w:jc w:val="center"/>
    </w:pPr>
    <w:rPr>
      <w:rFonts w:ascii="Times New Roman" w:hAnsi="Times New Roman"/>
      <w:b/>
      <w:sz w:val="36"/>
    </w:rPr>
  </w:style>
  <w:style w:type="character" w:customStyle="1" w:styleId="Nadpis8Char">
    <w:name w:val="Nadpis 8 Char"/>
    <w:link w:val="Nadpis8"/>
    <w:semiHidden/>
    <w:rsid w:val="0077164D"/>
    <w:rPr>
      <w:rFonts w:ascii="Calibri" w:eastAsia="Times New Roman" w:hAnsi="Calibri" w:cs="Times New Roman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4477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lament">
    <w:name w:val="Parlament"/>
    <w:basedOn w:val="Normln"/>
    <w:next w:val="Normln"/>
    <w:rsid w:val="0044773F"/>
    <w:pPr>
      <w:keepNext/>
      <w:keepLines/>
      <w:spacing w:before="360" w:after="240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3E4FDC"/>
    <w:pPr>
      <w:ind w:left="708"/>
    </w:pPr>
  </w:style>
  <w:style w:type="character" w:customStyle="1" w:styleId="Nadpis5Char">
    <w:name w:val="Nadpis 5 Char"/>
    <w:link w:val="Nadpis5"/>
    <w:semiHidden/>
    <w:rsid w:val="00FE40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Zdraznn">
    <w:name w:val="Emphasis"/>
    <w:uiPriority w:val="20"/>
    <w:qFormat/>
    <w:rsid w:val="009F2BBA"/>
    <w:rPr>
      <w:i/>
      <w:iCs/>
    </w:rPr>
  </w:style>
  <w:style w:type="paragraph" w:customStyle="1" w:styleId="4Chapeau">
    <w:name w:val="4 Chapeau"/>
    <w:basedOn w:val="Normln"/>
    <w:next w:val="Normln"/>
    <w:autoRedefine/>
    <w:rsid w:val="004F2EF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600" w:after="240"/>
      <w:jc w:val="both"/>
    </w:pPr>
    <w:rPr>
      <w:b/>
      <w:i/>
      <w:snapToGrid w:val="0"/>
      <w:sz w:val="22"/>
      <w:lang w:val="en-GB" w:eastAsia="en-GB"/>
    </w:rPr>
  </w:style>
  <w:style w:type="paragraph" w:customStyle="1" w:styleId="5Normal">
    <w:name w:val="5 Normal"/>
    <w:rsid w:val="005406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napToGrid w:val="0"/>
      <w:spacing w:val="-2"/>
      <w:sz w:val="22"/>
      <w:lang w:val="en-GB" w:eastAsia="en-GB"/>
    </w:rPr>
  </w:style>
  <w:style w:type="paragraph" w:styleId="Prosttext">
    <w:name w:val="Plain Text"/>
    <w:basedOn w:val="Normln"/>
    <w:link w:val="ProsttextChar"/>
    <w:uiPriority w:val="99"/>
    <w:unhideWhenUsed/>
    <w:rsid w:val="00D602E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602E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patChar">
    <w:name w:val="Zápatí Char"/>
    <w:link w:val="Zpat"/>
    <w:uiPriority w:val="99"/>
    <w:rsid w:val="00FE7B41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FE7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7B4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2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8153E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uiPriority w:val="11"/>
    <w:rsid w:val="008153E9"/>
    <w:rPr>
      <w:rFonts w:ascii="Cambria" w:hAnsi="Cambria"/>
      <w:sz w:val="24"/>
      <w:szCs w:val="24"/>
    </w:rPr>
  </w:style>
  <w:style w:type="character" w:customStyle="1" w:styleId="MartinPycha">
    <w:name w:val="Martin Pycha"/>
    <w:semiHidden/>
    <w:rsid w:val="00763ACA"/>
    <w:rPr>
      <w:rFonts w:ascii="Arial" w:hAnsi="Arial" w:cs="Arial"/>
      <w:color w:val="auto"/>
      <w:sz w:val="20"/>
      <w:szCs w:val="20"/>
    </w:rPr>
  </w:style>
  <w:style w:type="paragraph" w:customStyle="1" w:styleId="Standard">
    <w:name w:val="Standard"/>
    <w:rsid w:val="000B5D0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ycha@zscr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B076-7A26-4537-A40A-614F9A5D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SZDS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Jinrich Motyka</dc:creator>
  <cp:lastModifiedBy>Jana Sixtová</cp:lastModifiedBy>
  <cp:revision>3</cp:revision>
  <cp:lastPrinted>2017-04-19T10:51:00Z</cp:lastPrinted>
  <dcterms:created xsi:type="dcterms:W3CDTF">2017-05-30T15:54:00Z</dcterms:created>
  <dcterms:modified xsi:type="dcterms:W3CDTF">2017-05-31T07:31:00Z</dcterms:modified>
</cp:coreProperties>
</file>