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9B7F50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="Arial" w:hAnsi="Arial" w:cs="Arial"/>
          <w:b w:val="0"/>
          <w:sz w:val="22"/>
          <w:szCs w:val="22"/>
        </w:rPr>
      </w:pPr>
      <w:r w:rsidRPr="009B7F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8pt;margin-top:17.4pt;width:255pt;height:41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F50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9B7F50">
        <w:rPr>
          <w:rFonts w:ascii="Arial" w:hAnsi="Arial" w:cs="Arial"/>
          <w:b w:val="0"/>
          <w:sz w:val="22"/>
          <w:szCs w:val="22"/>
        </w:rPr>
        <w:tab/>
      </w:r>
      <w:r w:rsidR="00FE7B41" w:rsidRPr="009B7F50">
        <w:rPr>
          <w:rFonts w:ascii="Arial" w:hAnsi="Arial" w:cs="Arial"/>
          <w:b w:val="0"/>
          <w:sz w:val="22"/>
          <w:szCs w:val="22"/>
        </w:rPr>
        <w:tab/>
      </w:r>
      <w:r w:rsidR="004834D6" w:rsidRPr="009B7F50">
        <w:rPr>
          <w:rFonts w:ascii="Arial" w:hAnsi="Arial" w:cs="Arial"/>
          <w:sz w:val="22"/>
          <w:szCs w:val="22"/>
        </w:rPr>
        <w:br/>
      </w:r>
    </w:p>
    <w:p w:rsidR="008C6211" w:rsidRPr="009B7F50" w:rsidRDefault="008C6211" w:rsidP="004E21F3">
      <w:pPr>
        <w:pStyle w:val="Nadpis1"/>
        <w:jc w:val="center"/>
        <w:rPr>
          <w:rFonts w:ascii="Arial" w:hAnsi="Arial" w:cs="Arial"/>
          <w:b w:val="0"/>
          <w:sz w:val="22"/>
          <w:szCs w:val="22"/>
        </w:rPr>
        <w:sectPr w:rsidR="008C6211" w:rsidRPr="009B7F50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9B7F50" w:rsidRDefault="00713B36" w:rsidP="004E21F3">
      <w:pPr>
        <w:pStyle w:val="Nadpis1"/>
        <w:jc w:val="center"/>
        <w:rPr>
          <w:rFonts w:ascii="Arial" w:hAnsi="Arial" w:cs="Arial"/>
          <w:b w:val="0"/>
          <w:sz w:val="22"/>
          <w:szCs w:val="22"/>
        </w:rPr>
        <w:sectPr w:rsidR="00713B36" w:rsidRPr="009B7F50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9B7F50" w:rsidRDefault="00850FCE" w:rsidP="00A66AA0">
      <w:pPr>
        <w:pStyle w:val="Nadpis1"/>
        <w:jc w:val="center"/>
        <w:rPr>
          <w:rFonts w:ascii="Arial" w:hAnsi="Arial" w:cs="Arial"/>
          <w:b w:val="0"/>
          <w:sz w:val="22"/>
          <w:szCs w:val="22"/>
        </w:rPr>
      </w:pPr>
    </w:p>
    <w:p w:rsidR="00A22D4F" w:rsidRPr="009B7F50" w:rsidRDefault="00A22D4F" w:rsidP="00A22D4F"/>
    <w:p w:rsidR="00850FCE" w:rsidRPr="009B7F50" w:rsidRDefault="00850FCE" w:rsidP="00A66AA0">
      <w:pPr>
        <w:pStyle w:val="Nadpis1"/>
        <w:rPr>
          <w:rFonts w:ascii="Arial" w:hAnsi="Arial" w:cs="Arial"/>
          <w:b w:val="0"/>
          <w:sz w:val="22"/>
          <w:szCs w:val="22"/>
        </w:rPr>
        <w:sectPr w:rsidR="00850FCE" w:rsidRPr="009B7F50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9B7F50" w:rsidRDefault="00C027D1" w:rsidP="00A66AA0">
      <w:pPr>
        <w:pStyle w:val="Nadpis1"/>
        <w:rPr>
          <w:rFonts w:ascii="Arial" w:hAnsi="Arial" w:cs="Arial"/>
          <w:b w:val="0"/>
          <w:sz w:val="22"/>
          <w:szCs w:val="22"/>
        </w:rPr>
      </w:pPr>
      <w:r w:rsidRPr="009B7F5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2F5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9B7F50" w:rsidRDefault="00BD45AB" w:rsidP="00BD45AB">
      <w:pPr>
        <w:jc w:val="both"/>
        <w:rPr>
          <w:rFonts w:ascii="Candara" w:hAnsi="Candara"/>
        </w:rPr>
      </w:pPr>
    </w:p>
    <w:p w:rsidR="00EF277B" w:rsidRPr="00576AC9" w:rsidRDefault="00EF277B" w:rsidP="00BD45AB">
      <w:pPr>
        <w:jc w:val="both"/>
        <w:rPr>
          <w:rFonts w:ascii="Candara" w:hAnsi="Candara"/>
          <w:b/>
        </w:rPr>
      </w:pPr>
      <w:r w:rsidRPr="00576AC9">
        <w:rPr>
          <w:rFonts w:ascii="Candara" w:hAnsi="Candara"/>
          <w:b/>
        </w:rPr>
        <w:t>Napříč zemědělstvím na Národní výstavě hospodářských zvířat v Brně</w:t>
      </w:r>
    </w:p>
    <w:p w:rsidR="00EF277B" w:rsidRPr="009B7F50" w:rsidRDefault="00EF277B" w:rsidP="00BD45AB">
      <w:pPr>
        <w:jc w:val="both"/>
        <w:rPr>
          <w:rFonts w:ascii="Candara" w:hAnsi="Candara"/>
        </w:rPr>
      </w:pPr>
    </w:p>
    <w:p w:rsidR="00875490" w:rsidRPr="00D8465B" w:rsidRDefault="00AC7384" w:rsidP="009B7F50">
      <w:pPr>
        <w:jc w:val="both"/>
        <w:rPr>
          <w:rFonts w:ascii="Candara" w:hAnsi="Candara"/>
          <w:b/>
          <w:strike/>
        </w:rPr>
      </w:pPr>
      <w:r w:rsidRPr="00D8465B">
        <w:rPr>
          <w:rFonts w:ascii="Candara" w:hAnsi="Candara"/>
          <w:b/>
        </w:rPr>
        <w:t>Projekt Zemědělství žije! Zemědělského</w:t>
      </w:r>
      <w:r w:rsidR="00BD45AB" w:rsidRPr="00D8465B">
        <w:rPr>
          <w:rFonts w:ascii="Candara" w:hAnsi="Candara"/>
          <w:b/>
        </w:rPr>
        <w:t xml:space="preserve"> svaz</w:t>
      </w:r>
      <w:r w:rsidRPr="00D8465B">
        <w:rPr>
          <w:rFonts w:ascii="Candara" w:hAnsi="Candara"/>
          <w:b/>
        </w:rPr>
        <w:t>u</w:t>
      </w:r>
      <w:r w:rsidR="00BD45AB" w:rsidRPr="00D8465B">
        <w:rPr>
          <w:rFonts w:ascii="Candara" w:hAnsi="Candara"/>
          <w:b/>
        </w:rPr>
        <w:t xml:space="preserve"> ČR ve spolupráci s </w:t>
      </w:r>
      <w:r w:rsidR="005735C2" w:rsidRPr="00D8465B">
        <w:rPr>
          <w:rFonts w:ascii="Candara" w:hAnsi="Candara"/>
          <w:b/>
        </w:rPr>
        <w:t xml:space="preserve">Výzkumným ústavem živočišné výroby, v.v.i. v Praze Uhříněvsi </w:t>
      </w:r>
      <w:r w:rsidRPr="00D8465B">
        <w:rPr>
          <w:rFonts w:ascii="Candara" w:hAnsi="Candara"/>
          <w:b/>
        </w:rPr>
        <w:t>v rámci Národního programu konzervace a využívání genetických zdrojů zvířat MZe ČR připravují pro Národní výstavu hospodářských zvířat, která se uskuteční ve dnech 11. až 14. května 2017 na výstavišti BVV v</w:t>
      </w:r>
      <w:r w:rsidR="00AA78BD" w:rsidRPr="00D8465B">
        <w:rPr>
          <w:rFonts w:ascii="Candara" w:hAnsi="Candara"/>
          <w:b/>
        </w:rPr>
        <w:t> </w:t>
      </w:r>
      <w:r w:rsidRPr="00D8465B">
        <w:rPr>
          <w:rFonts w:ascii="Candara" w:hAnsi="Candara"/>
          <w:b/>
        </w:rPr>
        <w:t>Brně</w:t>
      </w:r>
      <w:r w:rsidR="00AA78BD" w:rsidRPr="00D8465B">
        <w:rPr>
          <w:rFonts w:ascii="Candara" w:hAnsi="Candara"/>
          <w:b/>
        </w:rPr>
        <w:t>,</w:t>
      </w:r>
      <w:r w:rsidRPr="00D8465B">
        <w:rPr>
          <w:rFonts w:ascii="Candara" w:hAnsi="Candara"/>
          <w:b/>
        </w:rPr>
        <w:t xml:space="preserve"> společnou naučnou stezku napříč zemědělskými obory</w:t>
      </w:r>
      <w:r w:rsidR="00700670" w:rsidRPr="00D8465B">
        <w:rPr>
          <w:rFonts w:ascii="Candara" w:hAnsi="Candara"/>
          <w:b/>
        </w:rPr>
        <w:t>,</w:t>
      </w:r>
      <w:r w:rsidRPr="00D8465B">
        <w:rPr>
          <w:rFonts w:ascii="Candara" w:hAnsi="Candara"/>
          <w:b/>
        </w:rPr>
        <w:t xml:space="preserve"> zejména ve vztahu k chovu hospodářských zvířat</w:t>
      </w:r>
      <w:r w:rsidR="00AA78BD" w:rsidRPr="00D8465B">
        <w:rPr>
          <w:rFonts w:ascii="Candara" w:hAnsi="Candara"/>
          <w:b/>
        </w:rPr>
        <w:t xml:space="preserve">. </w:t>
      </w:r>
    </w:p>
    <w:p w:rsidR="00DC7A8B" w:rsidRPr="009B7F50" w:rsidRDefault="00D33063" w:rsidP="00BD45AB">
      <w:pPr>
        <w:jc w:val="both"/>
        <w:rPr>
          <w:rFonts w:ascii="Candara" w:hAnsi="Candara"/>
        </w:rPr>
      </w:pPr>
      <w:r w:rsidRPr="009B7F50">
        <w:rPr>
          <w:rFonts w:ascii="Candara" w:hAnsi="Candara"/>
        </w:rPr>
        <w:t>Naučná stezka má osm stanovišť – chov do</w:t>
      </w:r>
      <w:bookmarkStart w:id="0" w:name="_GoBack"/>
      <w:bookmarkEnd w:id="0"/>
      <w:r w:rsidRPr="009B7F50">
        <w:rPr>
          <w:rFonts w:ascii="Candara" w:hAnsi="Candara"/>
        </w:rPr>
        <w:t>jného skotu, prasat, ovcí a koz</w:t>
      </w:r>
      <w:r w:rsidR="00D02CE1">
        <w:rPr>
          <w:rFonts w:ascii="Candara" w:hAnsi="Candara"/>
        </w:rPr>
        <w:t>, národní plemena</w:t>
      </w:r>
      <w:r w:rsidRPr="009B7F50">
        <w:rPr>
          <w:rFonts w:ascii="Candara" w:hAnsi="Candara"/>
        </w:rPr>
        <w:t xml:space="preserve">, </w:t>
      </w:r>
      <w:r w:rsidR="00D02CE1">
        <w:rPr>
          <w:rFonts w:ascii="Candara" w:hAnsi="Candara"/>
        </w:rPr>
        <w:t xml:space="preserve">chov masného skotu, </w:t>
      </w:r>
      <w:r w:rsidRPr="009B7F50">
        <w:rPr>
          <w:rFonts w:ascii="Candara" w:hAnsi="Candara"/>
        </w:rPr>
        <w:t>mechanizac</w:t>
      </w:r>
      <w:r w:rsidR="00D02CE1">
        <w:rPr>
          <w:rFonts w:ascii="Candara" w:hAnsi="Candara"/>
        </w:rPr>
        <w:t>i, rostlinnou výrobu a potravinářství</w:t>
      </w:r>
      <w:r w:rsidRPr="009B7F50">
        <w:rPr>
          <w:rFonts w:ascii="Candara" w:hAnsi="Candara"/>
        </w:rPr>
        <w:t xml:space="preserve">. </w:t>
      </w:r>
    </w:p>
    <w:p w:rsidR="00D33063" w:rsidRPr="009B7F50" w:rsidRDefault="00D33063" w:rsidP="00BD45AB">
      <w:pPr>
        <w:jc w:val="both"/>
        <w:rPr>
          <w:rFonts w:ascii="Candara" w:hAnsi="Candara"/>
        </w:rPr>
      </w:pPr>
      <w:r w:rsidRPr="009B7F50">
        <w:rPr>
          <w:rFonts w:ascii="Candara" w:hAnsi="Candara"/>
        </w:rPr>
        <w:t>Na prvních čtyřech stanovištích</w:t>
      </w:r>
      <w:r w:rsidR="00DC7A8B" w:rsidRPr="009B7F50">
        <w:rPr>
          <w:rFonts w:ascii="Candara" w:hAnsi="Candara"/>
        </w:rPr>
        <w:t>, které najdete v hale P</w:t>
      </w:r>
      <w:r w:rsidR="00D02CE1">
        <w:rPr>
          <w:rFonts w:ascii="Candara" w:hAnsi="Candara"/>
        </w:rPr>
        <w:t>,</w:t>
      </w:r>
      <w:r w:rsidR="00DC7A8B" w:rsidRPr="009B7F50">
        <w:rPr>
          <w:rFonts w:ascii="Candara" w:hAnsi="Candara"/>
        </w:rPr>
        <w:t xml:space="preserve"> uvidíte národní plemena zvířat (český strakatý skot, českou červinku, přeštické černostrakaté prase, bílou a hnědou kozu, šumavskou a valašskou ovci). Na stanovišti Národního centra pro genetické zdroje Výzkumného ústavu živočišné výroby, v.v.i. si své poznatky a znalosti ověříte ve vědomostní osmisměrce.</w:t>
      </w:r>
    </w:p>
    <w:p w:rsidR="00D02CE1" w:rsidRDefault="00875490" w:rsidP="00D02CE1">
      <w:pPr>
        <w:jc w:val="both"/>
        <w:rPr>
          <w:rFonts w:ascii="Candara" w:hAnsi="Candara"/>
        </w:rPr>
      </w:pPr>
      <w:r w:rsidRPr="009B7F50">
        <w:rPr>
          <w:rFonts w:ascii="Candara" w:hAnsi="Candara"/>
        </w:rPr>
        <w:t>Stanovišt</w:t>
      </w:r>
      <w:r w:rsidR="009B7F50" w:rsidRPr="009B7F50">
        <w:rPr>
          <w:rFonts w:ascii="Candara" w:hAnsi="Candara"/>
        </w:rPr>
        <w:t>ě</w:t>
      </w:r>
      <w:r w:rsidRPr="009B7F50">
        <w:rPr>
          <w:rFonts w:ascii="Candara" w:hAnsi="Candara"/>
        </w:rPr>
        <w:t xml:space="preserve"> </w:t>
      </w:r>
      <w:r w:rsidR="009B7F50" w:rsidRPr="009B7F50">
        <w:rPr>
          <w:rFonts w:ascii="Candara" w:hAnsi="Candara"/>
        </w:rPr>
        <w:t xml:space="preserve">věnované </w:t>
      </w:r>
      <w:r w:rsidRPr="009B7F50">
        <w:rPr>
          <w:rFonts w:ascii="Candara" w:hAnsi="Candara"/>
        </w:rPr>
        <w:t>mechanizaci</w:t>
      </w:r>
      <w:r w:rsidR="009B7F50" w:rsidRPr="009B7F50">
        <w:rPr>
          <w:rFonts w:ascii="Candara" w:hAnsi="Candara"/>
        </w:rPr>
        <w:t xml:space="preserve"> naleznete u expozice společnosti LUKROM (na volné ploše mezi pavilony P a F)</w:t>
      </w:r>
      <w:r w:rsidR="00D02CE1">
        <w:rPr>
          <w:rFonts w:ascii="Candara" w:hAnsi="Candara"/>
        </w:rPr>
        <w:t>, které</w:t>
      </w:r>
      <w:r w:rsidR="009B7F50" w:rsidRPr="009B7F50">
        <w:rPr>
          <w:rFonts w:ascii="Candara" w:hAnsi="Candara"/>
        </w:rPr>
        <w:t xml:space="preserve"> ukáže reálné zemědělské stroje používané v živočišné výrobě. </w:t>
      </w:r>
    </w:p>
    <w:p w:rsidR="00AA78BD" w:rsidRPr="009B7F50" w:rsidRDefault="00AA78BD" w:rsidP="00D02CE1">
      <w:pPr>
        <w:jc w:val="both"/>
        <w:rPr>
          <w:rFonts w:ascii="Candara" w:hAnsi="Candara"/>
        </w:rPr>
      </w:pPr>
      <w:r w:rsidRPr="009B7F50">
        <w:rPr>
          <w:rFonts w:ascii="Candara" w:hAnsi="Candara"/>
        </w:rPr>
        <w:t>Na každém stanovišti budou nachystané otázky a v</w:t>
      </w:r>
      <w:r w:rsidR="00875490" w:rsidRPr="009B7F50">
        <w:rPr>
          <w:rFonts w:ascii="Candara" w:hAnsi="Candara"/>
        </w:rPr>
        <w:t> </w:t>
      </w:r>
      <w:r w:rsidRPr="009B7F50">
        <w:rPr>
          <w:rFonts w:ascii="Candara" w:hAnsi="Candara"/>
        </w:rPr>
        <w:t>cíli</w:t>
      </w:r>
      <w:r w:rsidR="00875490" w:rsidRPr="009B7F50">
        <w:rPr>
          <w:rFonts w:ascii="Candara" w:hAnsi="Candara"/>
        </w:rPr>
        <w:t xml:space="preserve"> v hale F</w:t>
      </w:r>
      <w:r w:rsidR="00AB51AF" w:rsidRPr="009B7F50">
        <w:rPr>
          <w:rFonts w:ascii="Candara" w:hAnsi="Candara"/>
        </w:rPr>
        <w:t xml:space="preserve"> </w:t>
      </w:r>
      <w:r w:rsidR="00875490" w:rsidRPr="009B7F50">
        <w:rPr>
          <w:rFonts w:ascii="Candara" w:hAnsi="Candara"/>
        </w:rPr>
        <w:t xml:space="preserve">na stánku </w:t>
      </w:r>
      <w:r w:rsidR="00AB51AF" w:rsidRPr="009B7F50">
        <w:rPr>
          <w:rFonts w:ascii="Candara" w:hAnsi="Candara"/>
        </w:rPr>
        <w:t>Zeměděls</w:t>
      </w:r>
      <w:r w:rsidR="00875490" w:rsidRPr="009B7F50">
        <w:rPr>
          <w:rFonts w:ascii="Candara" w:hAnsi="Candara"/>
        </w:rPr>
        <w:t xml:space="preserve">tví žije! budou čekat </w:t>
      </w:r>
      <w:r w:rsidRPr="009B7F50">
        <w:rPr>
          <w:rFonts w:ascii="Candara" w:hAnsi="Candara"/>
        </w:rPr>
        <w:t xml:space="preserve">další poznávací soutěže, především </w:t>
      </w:r>
      <w:r w:rsidR="001C5332" w:rsidRPr="009B7F50">
        <w:rPr>
          <w:rFonts w:ascii="Candara" w:hAnsi="Candara"/>
        </w:rPr>
        <w:t xml:space="preserve">ve vztahu </w:t>
      </w:r>
      <w:r w:rsidRPr="009B7F50">
        <w:rPr>
          <w:rFonts w:ascii="Candara" w:hAnsi="Candara"/>
        </w:rPr>
        <w:t>k rostlinné výrobě a potravinářství</w:t>
      </w:r>
      <w:r w:rsidR="00AB51AF" w:rsidRPr="009B7F50">
        <w:rPr>
          <w:rFonts w:ascii="Candara" w:hAnsi="Candara"/>
        </w:rPr>
        <w:t xml:space="preserve"> (7. a 8. stanoviště)</w:t>
      </w:r>
      <w:r w:rsidRPr="009B7F50">
        <w:rPr>
          <w:rFonts w:ascii="Candara" w:hAnsi="Candara"/>
        </w:rPr>
        <w:t xml:space="preserve">. </w:t>
      </w:r>
    </w:p>
    <w:p w:rsidR="00875490" w:rsidRPr="009B7F50" w:rsidRDefault="009B7F50" w:rsidP="00BD45AB">
      <w:pPr>
        <w:jc w:val="both"/>
        <w:rPr>
          <w:rFonts w:ascii="Candara" w:hAnsi="Candara"/>
        </w:rPr>
      </w:pPr>
      <w:r w:rsidRPr="009B7F50">
        <w:rPr>
          <w:rFonts w:ascii="Candara" w:hAnsi="Candara"/>
        </w:rPr>
        <w:t xml:space="preserve">Na první den výstavy – </w:t>
      </w:r>
      <w:r w:rsidR="00700670" w:rsidRPr="009B7F50">
        <w:rPr>
          <w:rFonts w:ascii="Candara" w:hAnsi="Candara"/>
        </w:rPr>
        <w:t>čtvrtek</w:t>
      </w:r>
      <w:r w:rsidR="00AA78BD" w:rsidRPr="009B7F50">
        <w:rPr>
          <w:rFonts w:ascii="Candara" w:hAnsi="Candara"/>
        </w:rPr>
        <w:t xml:space="preserve"> 11. 5. </w:t>
      </w:r>
      <w:r w:rsidR="00875490" w:rsidRPr="009B7F50">
        <w:rPr>
          <w:rFonts w:ascii="Candara" w:hAnsi="Candara"/>
        </w:rPr>
        <w:t>je</w:t>
      </w:r>
      <w:r w:rsidR="00AA78BD" w:rsidRPr="009B7F50">
        <w:rPr>
          <w:rFonts w:ascii="Candara" w:hAnsi="Candara"/>
        </w:rPr>
        <w:t xml:space="preserve"> </w:t>
      </w:r>
      <w:r w:rsidRPr="009B7F50">
        <w:rPr>
          <w:rFonts w:ascii="Candara" w:hAnsi="Candara"/>
        </w:rPr>
        <w:t xml:space="preserve">připraven </w:t>
      </w:r>
      <w:r w:rsidR="00700670" w:rsidRPr="009B7F50">
        <w:rPr>
          <w:rFonts w:ascii="Candara" w:hAnsi="Candara"/>
        </w:rPr>
        <w:t xml:space="preserve">program </w:t>
      </w:r>
      <w:r w:rsidRPr="009B7F50">
        <w:rPr>
          <w:rFonts w:ascii="Candara" w:hAnsi="Candara"/>
        </w:rPr>
        <w:t>p</w:t>
      </w:r>
      <w:r w:rsidR="00AA78BD" w:rsidRPr="009B7F50">
        <w:rPr>
          <w:rFonts w:ascii="Candara" w:hAnsi="Candara"/>
        </w:rPr>
        <w:t xml:space="preserve">ro mateřské, základní a střední školy. Již nyní je přihlášeno </w:t>
      </w:r>
      <w:r w:rsidR="00AB51AF" w:rsidRPr="009B7F50">
        <w:rPr>
          <w:rFonts w:ascii="Candara" w:hAnsi="Candara"/>
        </w:rPr>
        <w:t>5</w:t>
      </w:r>
      <w:r w:rsidRPr="009B7F50">
        <w:rPr>
          <w:rFonts w:ascii="Candara" w:hAnsi="Candara"/>
        </w:rPr>
        <w:t>5</w:t>
      </w:r>
      <w:r w:rsidR="00AB51AF" w:rsidRPr="009B7F50">
        <w:rPr>
          <w:rFonts w:ascii="Candara" w:hAnsi="Candara"/>
        </w:rPr>
        <w:t>0 dětí, které po</w:t>
      </w:r>
      <w:r w:rsidR="00AA78BD" w:rsidRPr="009B7F50">
        <w:rPr>
          <w:rFonts w:ascii="Candara" w:hAnsi="Candara"/>
        </w:rPr>
        <w:t xml:space="preserve"> skupinách provedou naučnou stezkou studenti SŠ v Tišnově. O odborný výklad se zasadí chovatelské svazy ve spolupráci se Střední zemědělskou a veterinární školou v Lanškrouně a Střední zemědělskou školou v Poděbradech.</w:t>
      </w:r>
      <w:r w:rsidR="00875490" w:rsidRPr="009B7F50">
        <w:rPr>
          <w:rFonts w:ascii="Candara" w:hAnsi="Candara"/>
        </w:rPr>
        <w:t xml:space="preserve"> Na prvním stanovišti k chovu dojného sko</w:t>
      </w:r>
      <w:r w:rsidR="00E0451A">
        <w:rPr>
          <w:rFonts w:ascii="Candara" w:hAnsi="Candara"/>
        </w:rPr>
        <w:t>tu se žáci na vlastní oči přesvědčí</w:t>
      </w:r>
      <w:r w:rsidR="00875490" w:rsidRPr="009B7F50">
        <w:rPr>
          <w:rFonts w:ascii="Candara" w:hAnsi="Candara"/>
        </w:rPr>
        <w:t>, jak vypadá příprava zvířat na výstavu. O ukázku se postará Svaz chovatelů holštýnského skotu.</w:t>
      </w:r>
    </w:p>
    <w:p w:rsidR="00933820" w:rsidRPr="009B7F50" w:rsidRDefault="00DC7A8B" w:rsidP="00BD45AB">
      <w:pPr>
        <w:jc w:val="both"/>
        <w:rPr>
          <w:rFonts w:ascii="Candara" w:hAnsi="Candara"/>
          <w:strike/>
        </w:rPr>
      </w:pPr>
      <w:r w:rsidRPr="009B7F50">
        <w:rPr>
          <w:rFonts w:ascii="Candara" w:hAnsi="Candara"/>
        </w:rPr>
        <w:t xml:space="preserve">Naučná stezka s informačními panely bude pro </w:t>
      </w:r>
      <w:r w:rsidR="00700670" w:rsidRPr="009B7F50">
        <w:rPr>
          <w:rFonts w:ascii="Candara" w:hAnsi="Candara"/>
        </w:rPr>
        <w:t>návštěvníky</w:t>
      </w:r>
      <w:r w:rsidRPr="009B7F50">
        <w:rPr>
          <w:rFonts w:ascii="Candara" w:hAnsi="Candara"/>
        </w:rPr>
        <w:t xml:space="preserve"> zpřístupněna po celou dobu výstavy</w:t>
      </w:r>
      <w:r w:rsidR="009B7F50" w:rsidRPr="009B7F50">
        <w:rPr>
          <w:rFonts w:ascii="Candara" w:hAnsi="Candara"/>
        </w:rPr>
        <w:t>. Podrobnější informace k naučné stezce dostanete na</w:t>
      </w:r>
      <w:r w:rsidR="00700670" w:rsidRPr="009B7F50">
        <w:rPr>
          <w:rFonts w:ascii="Candara" w:hAnsi="Candara"/>
        </w:rPr>
        <w:t xml:space="preserve"> </w:t>
      </w:r>
      <w:r w:rsidR="009B7F50" w:rsidRPr="009B7F50">
        <w:rPr>
          <w:rFonts w:ascii="Candara" w:hAnsi="Candara"/>
        </w:rPr>
        <w:t>stanovišti Národního centra</w:t>
      </w:r>
      <w:r w:rsidRPr="009B7F50">
        <w:rPr>
          <w:rFonts w:ascii="Candara" w:hAnsi="Candara"/>
        </w:rPr>
        <w:t xml:space="preserve"> pro genetické zdroje VÚŽV</w:t>
      </w:r>
      <w:r w:rsidR="009B7F50" w:rsidRPr="009B7F50">
        <w:rPr>
          <w:rFonts w:ascii="Candara" w:hAnsi="Candara"/>
        </w:rPr>
        <w:t>, kde bude připraven malý vědomostní test</w:t>
      </w:r>
      <w:r w:rsidR="00700670" w:rsidRPr="009B7F50">
        <w:rPr>
          <w:rFonts w:ascii="Candara" w:hAnsi="Candara"/>
        </w:rPr>
        <w:t xml:space="preserve"> </w:t>
      </w:r>
      <w:r w:rsidRPr="009B7F50">
        <w:rPr>
          <w:rFonts w:ascii="Candara" w:hAnsi="Candara"/>
        </w:rPr>
        <w:t xml:space="preserve">a v hale F na stánku Zemědělství žije! </w:t>
      </w:r>
    </w:p>
    <w:p w:rsidR="00933820" w:rsidRPr="009B7F50" w:rsidRDefault="00933820" w:rsidP="00933820">
      <w:pPr>
        <w:jc w:val="both"/>
        <w:rPr>
          <w:rFonts w:asciiTheme="minorHAnsi" w:hAnsiTheme="minorHAnsi"/>
        </w:rPr>
      </w:pPr>
      <w:r w:rsidRPr="009B7F50">
        <w:rPr>
          <w:rFonts w:ascii="Candara" w:hAnsi="Candara"/>
        </w:rPr>
        <w:t>Konec naučné stezky obohatí také expozice Českomoravské společnosti chovatelů, s níž jsme ve spolupráci připravili nejen pro děti naučně zábavný zemědělský koutek. Ti nejmenší se mohou těšit na semínkoviště a hrací koutek s modely zemědělské techniky, zvířaty a farmou. Nebude chybět ukázka modelů zemědělské techniky na poli a farmě.</w:t>
      </w:r>
      <w:r w:rsidRPr="009B7F50">
        <w:rPr>
          <w:rFonts w:asciiTheme="minorHAnsi" w:hAnsiTheme="minorHAnsi"/>
        </w:rPr>
        <w:t xml:space="preserve"> Starší neodolají naučit se podojit krávu, byť umělou. O tom, jak to chodí v zemědělství, se dozvíte zhlédnutím naučných filmů o pěstování plodin a chovu skotu a prasat.</w:t>
      </w:r>
      <w:r w:rsidR="00425362" w:rsidRPr="009B7F50">
        <w:rPr>
          <w:rFonts w:asciiTheme="minorHAnsi" w:hAnsiTheme="minorHAnsi"/>
        </w:rPr>
        <w:t xml:space="preserve"> </w:t>
      </w:r>
    </w:p>
    <w:p w:rsidR="00425362" w:rsidRDefault="00E0451A" w:rsidP="009338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každého dětského návštěvníka</w:t>
      </w:r>
      <w:r w:rsidR="00425362" w:rsidRPr="009B7F50">
        <w:rPr>
          <w:rFonts w:asciiTheme="minorHAnsi" w:hAnsiTheme="minorHAnsi"/>
        </w:rPr>
        <w:t xml:space="preserve"> čekají dárečky od Zemědělského svazu ČR, Výzkumného ústavu živočišné výroby, Českomoravské společnosti chovatelů, chovatelských svazů</w:t>
      </w:r>
      <w:r w:rsidR="00700670" w:rsidRPr="009B7F50">
        <w:rPr>
          <w:rFonts w:asciiTheme="minorHAnsi" w:hAnsiTheme="minorHAnsi"/>
        </w:rPr>
        <w:t>,</w:t>
      </w:r>
      <w:r w:rsidR="00425362" w:rsidRPr="009B7F50">
        <w:rPr>
          <w:rFonts w:asciiTheme="minorHAnsi" w:hAnsiTheme="minorHAnsi"/>
        </w:rPr>
        <w:t xml:space="preserve"> ale i mlékárny Pribina TPK, </w:t>
      </w:r>
      <w:r>
        <w:rPr>
          <w:rFonts w:asciiTheme="minorHAnsi" w:hAnsiTheme="minorHAnsi"/>
        </w:rPr>
        <w:t xml:space="preserve">či </w:t>
      </w:r>
      <w:r w:rsidR="00425362" w:rsidRPr="009B7F50">
        <w:rPr>
          <w:rFonts w:asciiTheme="minorHAnsi" w:hAnsiTheme="minorHAnsi"/>
        </w:rPr>
        <w:t xml:space="preserve">společnosti Farmet a dalších partnerů. </w:t>
      </w:r>
    </w:p>
    <w:p w:rsidR="00E0451A" w:rsidRDefault="00E0451A" w:rsidP="00933820">
      <w:pPr>
        <w:jc w:val="both"/>
        <w:rPr>
          <w:rFonts w:asciiTheme="minorHAnsi" w:hAnsiTheme="minorHAnsi"/>
        </w:rPr>
      </w:pPr>
    </w:p>
    <w:sectPr w:rsidR="00E0451A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C7" w:rsidRDefault="00C560C7">
      <w:r>
        <w:separator/>
      </w:r>
    </w:p>
  </w:endnote>
  <w:endnote w:type="continuationSeparator" w:id="0">
    <w:p w:rsidR="00C560C7" w:rsidRDefault="00C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C7" w:rsidRDefault="00C560C7">
      <w:r>
        <w:separator/>
      </w:r>
    </w:p>
  </w:footnote>
  <w:footnote w:type="continuationSeparator" w:id="0">
    <w:p w:rsidR="00C560C7" w:rsidRDefault="00C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4A"/>
    <w:multiLevelType w:val="hybridMultilevel"/>
    <w:tmpl w:val="E020D7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E59"/>
    <w:multiLevelType w:val="hybridMultilevel"/>
    <w:tmpl w:val="7D6E6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7E0C03"/>
    <w:multiLevelType w:val="hybridMultilevel"/>
    <w:tmpl w:val="B2502D02"/>
    <w:lvl w:ilvl="0" w:tplc="0258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88"/>
    <w:multiLevelType w:val="hybridMultilevel"/>
    <w:tmpl w:val="7918242C"/>
    <w:lvl w:ilvl="0" w:tplc="BF6C433A">
      <w:start w:val="13"/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D58AC"/>
    <w:multiLevelType w:val="hybridMultilevel"/>
    <w:tmpl w:val="F29842B8"/>
    <w:lvl w:ilvl="0" w:tplc="83FE46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3082"/>
    <w:multiLevelType w:val="hybridMultilevel"/>
    <w:tmpl w:val="55262044"/>
    <w:lvl w:ilvl="0" w:tplc="83FE4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BC1"/>
    <w:multiLevelType w:val="hybridMultilevel"/>
    <w:tmpl w:val="289E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24"/>
    <w:multiLevelType w:val="hybridMultilevel"/>
    <w:tmpl w:val="1642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17B"/>
    <w:multiLevelType w:val="hybridMultilevel"/>
    <w:tmpl w:val="5992D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678"/>
    <w:multiLevelType w:val="hybridMultilevel"/>
    <w:tmpl w:val="C12EA120"/>
    <w:lvl w:ilvl="0" w:tplc="1CFC6380">
      <w:start w:val="1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5C48EE"/>
    <w:multiLevelType w:val="hybridMultilevel"/>
    <w:tmpl w:val="1FBE1CE0"/>
    <w:lvl w:ilvl="0" w:tplc="92869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0C3B25"/>
    <w:multiLevelType w:val="hybridMultilevel"/>
    <w:tmpl w:val="7580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105C"/>
    <w:multiLevelType w:val="hybridMultilevel"/>
    <w:tmpl w:val="88CE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2E0F"/>
    <w:multiLevelType w:val="hybridMultilevel"/>
    <w:tmpl w:val="2234857A"/>
    <w:lvl w:ilvl="0" w:tplc="82708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0F8"/>
    <w:multiLevelType w:val="hybridMultilevel"/>
    <w:tmpl w:val="DC22B872"/>
    <w:lvl w:ilvl="0" w:tplc="EF6A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7DC"/>
    <w:multiLevelType w:val="hybridMultilevel"/>
    <w:tmpl w:val="596C0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722F5E"/>
    <w:multiLevelType w:val="hybridMultilevel"/>
    <w:tmpl w:val="011C0BFA"/>
    <w:lvl w:ilvl="0" w:tplc="00F4120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D80E0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031A3"/>
    <w:multiLevelType w:val="hybridMultilevel"/>
    <w:tmpl w:val="6742E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737C2"/>
    <w:multiLevelType w:val="hybridMultilevel"/>
    <w:tmpl w:val="E65C14A8"/>
    <w:lvl w:ilvl="0" w:tplc="4C7A483E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28EB70B0"/>
    <w:multiLevelType w:val="hybridMultilevel"/>
    <w:tmpl w:val="C2502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A130F"/>
    <w:multiLevelType w:val="hybridMultilevel"/>
    <w:tmpl w:val="9FBC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1DC6"/>
    <w:multiLevelType w:val="hybridMultilevel"/>
    <w:tmpl w:val="D78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1112"/>
    <w:multiLevelType w:val="hybridMultilevel"/>
    <w:tmpl w:val="30DCF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8BC"/>
    <w:multiLevelType w:val="hybridMultilevel"/>
    <w:tmpl w:val="86E8DDD8"/>
    <w:lvl w:ilvl="0" w:tplc="3AA8CDF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120429"/>
    <w:multiLevelType w:val="hybridMultilevel"/>
    <w:tmpl w:val="393CFFF0"/>
    <w:lvl w:ilvl="0" w:tplc="91F29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B3D2B"/>
    <w:multiLevelType w:val="hybridMultilevel"/>
    <w:tmpl w:val="B8E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1691C"/>
    <w:multiLevelType w:val="hybridMultilevel"/>
    <w:tmpl w:val="7FDEC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404BD"/>
    <w:multiLevelType w:val="hybridMultilevel"/>
    <w:tmpl w:val="02444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52A86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6766A3"/>
    <w:multiLevelType w:val="hybridMultilevel"/>
    <w:tmpl w:val="F5C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C3844"/>
    <w:multiLevelType w:val="hybridMultilevel"/>
    <w:tmpl w:val="81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484F"/>
    <w:multiLevelType w:val="hybridMultilevel"/>
    <w:tmpl w:val="9D3A4976"/>
    <w:lvl w:ilvl="0" w:tplc="27F09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9773C"/>
    <w:multiLevelType w:val="hybridMultilevel"/>
    <w:tmpl w:val="41A85BB4"/>
    <w:lvl w:ilvl="0" w:tplc="541E63C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49866816"/>
    <w:multiLevelType w:val="hybridMultilevel"/>
    <w:tmpl w:val="5778F89E"/>
    <w:lvl w:ilvl="0" w:tplc="485A27C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AE33727"/>
    <w:multiLevelType w:val="hybridMultilevel"/>
    <w:tmpl w:val="B57E2B26"/>
    <w:lvl w:ilvl="0" w:tplc="8F2C0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B5CDA"/>
    <w:multiLevelType w:val="hybridMultilevel"/>
    <w:tmpl w:val="56CE9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70C4"/>
    <w:multiLevelType w:val="hybridMultilevel"/>
    <w:tmpl w:val="EE02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202DC"/>
    <w:multiLevelType w:val="hybridMultilevel"/>
    <w:tmpl w:val="48E4AA42"/>
    <w:lvl w:ilvl="0" w:tplc="6816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827F6"/>
    <w:multiLevelType w:val="hybridMultilevel"/>
    <w:tmpl w:val="E714982A"/>
    <w:lvl w:ilvl="0" w:tplc="99BC3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2174FAF"/>
    <w:multiLevelType w:val="hybridMultilevel"/>
    <w:tmpl w:val="22B4B408"/>
    <w:lvl w:ilvl="0" w:tplc="126AC5DC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9D7E99"/>
    <w:multiLevelType w:val="hybridMultilevel"/>
    <w:tmpl w:val="47307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528F5"/>
    <w:multiLevelType w:val="hybridMultilevel"/>
    <w:tmpl w:val="F676AB56"/>
    <w:lvl w:ilvl="0" w:tplc="C9B4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04574"/>
    <w:multiLevelType w:val="hybridMultilevel"/>
    <w:tmpl w:val="488ED354"/>
    <w:lvl w:ilvl="0" w:tplc="2AFC8F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AE2"/>
    <w:multiLevelType w:val="hybridMultilevel"/>
    <w:tmpl w:val="05969020"/>
    <w:lvl w:ilvl="0" w:tplc="900A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123167"/>
    <w:multiLevelType w:val="hybridMultilevel"/>
    <w:tmpl w:val="12104F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31F02"/>
    <w:multiLevelType w:val="hybridMultilevel"/>
    <w:tmpl w:val="A184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B446B"/>
    <w:multiLevelType w:val="hybridMultilevel"/>
    <w:tmpl w:val="F6C6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41"/>
  </w:num>
  <w:num w:numId="4">
    <w:abstractNumId w:val="42"/>
  </w:num>
  <w:num w:numId="5">
    <w:abstractNumId w:val="17"/>
  </w:num>
  <w:num w:numId="6">
    <w:abstractNumId w:val="29"/>
  </w:num>
  <w:num w:numId="7">
    <w:abstractNumId w:val="38"/>
  </w:num>
  <w:num w:numId="8">
    <w:abstractNumId w:val="37"/>
  </w:num>
  <w:num w:numId="9">
    <w:abstractNumId w:val="0"/>
  </w:num>
  <w:num w:numId="10">
    <w:abstractNumId w:val="36"/>
  </w:num>
  <w:num w:numId="11">
    <w:abstractNumId w:val="9"/>
  </w:num>
  <w:num w:numId="12">
    <w:abstractNumId w:val="43"/>
  </w:num>
  <w:num w:numId="13">
    <w:abstractNumId w:val="47"/>
  </w:num>
  <w:num w:numId="14">
    <w:abstractNumId w:val="20"/>
  </w:num>
  <w:num w:numId="15">
    <w:abstractNumId w:val="25"/>
  </w:num>
  <w:num w:numId="16">
    <w:abstractNumId w:val="28"/>
  </w:num>
  <w:num w:numId="17">
    <w:abstractNumId w:val="26"/>
  </w:num>
  <w:num w:numId="18">
    <w:abstractNumId w:val="32"/>
  </w:num>
  <w:num w:numId="19">
    <w:abstractNumId w:val="33"/>
  </w:num>
  <w:num w:numId="20">
    <w:abstractNumId w:val="15"/>
  </w:num>
  <w:num w:numId="21">
    <w:abstractNumId w:val="10"/>
  </w:num>
  <w:num w:numId="22">
    <w:abstractNumId w:val="4"/>
  </w:num>
  <w:num w:numId="23">
    <w:abstractNumId w:val="16"/>
  </w:num>
  <w:num w:numId="24">
    <w:abstractNumId w:val="39"/>
  </w:num>
  <w:num w:numId="25">
    <w:abstractNumId w:val="12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6"/>
  </w:num>
  <w:num w:numId="34">
    <w:abstractNumId w:val="14"/>
  </w:num>
  <w:num w:numId="35">
    <w:abstractNumId w:val="24"/>
  </w:num>
  <w:num w:numId="36">
    <w:abstractNumId w:val="11"/>
  </w:num>
  <w:num w:numId="37">
    <w:abstractNumId w:val="2"/>
  </w:num>
  <w:num w:numId="38">
    <w:abstractNumId w:val="35"/>
  </w:num>
  <w:num w:numId="39">
    <w:abstractNumId w:val="6"/>
  </w:num>
  <w:num w:numId="40">
    <w:abstractNumId w:val="21"/>
  </w:num>
  <w:num w:numId="41">
    <w:abstractNumId w:val="13"/>
  </w:num>
  <w:num w:numId="42">
    <w:abstractNumId w:val="22"/>
  </w:num>
  <w:num w:numId="43">
    <w:abstractNumId w:val="45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3"/>
  </w:num>
  <w:num w:numId="47">
    <w:abstractNumId w:val="1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C436E"/>
    <w:rsid w:val="000C45E5"/>
    <w:rsid w:val="000D37AA"/>
    <w:rsid w:val="000E059F"/>
    <w:rsid w:val="000E5F81"/>
    <w:rsid w:val="00100269"/>
    <w:rsid w:val="00101974"/>
    <w:rsid w:val="00102771"/>
    <w:rsid w:val="00104EC1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332"/>
    <w:rsid w:val="001C59D9"/>
    <w:rsid w:val="001C7E71"/>
    <w:rsid w:val="001C7F33"/>
    <w:rsid w:val="001D1947"/>
    <w:rsid w:val="001D66AA"/>
    <w:rsid w:val="001D6927"/>
    <w:rsid w:val="001E027E"/>
    <w:rsid w:val="001E2262"/>
    <w:rsid w:val="001E2931"/>
    <w:rsid w:val="001F1255"/>
    <w:rsid w:val="001F629F"/>
    <w:rsid w:val="001F6430"/>
    <w:rsid w:val="00201D8B"/>
    <w:rsid w:val="002048AC"/>
    <w:rsid w:val="00205005"/>
    <w:rsid w:val="00205710"/>
    <w:rsid w:val="002172D8"/>
    <w:rsid w:val="00217D39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66413"/>
    <w:rsid w:val="00271641"/>
    <w:rsid w:val="00273861"/>
    <w:rsid w:val="00276920"/>
    <w:rsid w:val="00280898"/>
    <w:rsid w:val="002809EE"/>
    <w:rsid w:val="002854BF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44362"/>
    <w:rsid w:val="00344913"/>
    <w:rsid w:val="0035359F"/>
    <w:rsid w:val="0035535D"/>
    <w:rsid w:val="003556F9"/>
    <w:rsid w:val="0035574D"/>
    <w:rsid w:val="003618BE"/>
    <w:rsid w:val="00370B1F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92C"/>
    <w:rsid w:val="00411477"/>
    <w:rsid w:val="00413520"/>
    <w:rsid w:val="0041565F"/>
    <w:rsid w:val="00415C16"/>
    <w:rsid w:val="004161AC"/>
    <w:rsid w:val="00416326"/>
    <w:rsid w:val="0041633B"/>
    <w:rsid w:val="0042015B"/>
    <w:rsid w:val="00425362"/>
    <w:rsid w:val="00431B49"/>
    <w:rsid w:val="00435927"/>
    <w:rsid w:val="00435CFA"/>
    <w:rsid w:val="004367B5"/>
    <w:rsid w:val="004378F6"/>
    <w:rsid w:val="0044773F"/>
    <w:rsid w:val="0045583F"/>
    <w:rsid w:val="00457FD3"/>
    <w:rsid w:val="00463B76"/>
    <w:rsid w:val="004641EB"/>
    <w:rsid w:val="004713A7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E4D72"/>
    <w:rsid w:val="004F0E7A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76AC9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94663"/>
    <w:rsid w:val="00696A45"/>
    <w:rsid w:val="006971BB"/>
    <w:rsid w:val="006A1A5B"/>
    <w:rsid w:val="006A326F"/>
    <w:rsid w:val="006A3463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D54B9"/>
    <w:rsid w:val="006D697C"/>
    <w:rsid w:val="006E5EBF"/>
    <w:rsid w:val="006E77D2"/>
    <w:rsid w:val="006F2BFD"/>
    <w:rsid w:val="006F6EF9"/>
    <w:rsid w:val="006F7A4E"/>
    <w:rsid w:val="007003E5"/>
    <w:rsid w:val="00700670"/>
    <w:rsid w:val="007104AF"/>
    <w:rsid w:val="00710D00"/>
    <w:rsid w:val="00713B36"/>
    <w:rsid w:val="007164D3"/>
    <w:rsid w:val="00717DC8"/>
    <w:rsid w:val="00722CAC"/>
    <w:rsid w:val="0072452A"/>
    <w:rsid w:val="00725494"/>
    <w:rsid w:val="00727D9B"/>
    <w:rsid w:val="00734C10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77624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B20AA"/>
    <w:rsid w:val="007B357F"/>
    <w:rsid w:val="007B6DEC"/>
    <w:rsid w:val="007B7155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491C"/>
    <w:rsid w:val="00844C00"/>
    <w:rsid w:val="00845C58"/>
    <w:rsid w:val="00850FCE"/>
    <w:rsid w:val="0085193F"/>
    <w:rsid w:val="00857B20"/>
    <w:rsid w:val="00865786"/>
    <w:rsid w:val="00875490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D7D3E"/>
    <w:rsid w:val="008E2945"/>
    <w:rsid w:val="008E67CC"/>
    <w:rsid w:val="008E6FB5"/>
    <w:rsid w:val="008F0910"/>
    <w:rsid w:val="00900E64"/>
    <w:rsid w:val="00903927"/>
    <w:rsid w:val="00905FC6"/>
    <w:rsid w:val="00910567"/>
    <w:rsid w:val="0091401A"/>
    <w:rsid w:val="00922201"/>
    <w:rsid w:val="00922C67"/>
    <w:rsid w:val="0092397E"/>
    <w:rsid w:val="00930B7F"/>
    <w:rsid w:val="0093343C"/>
    <w:rsid w:val="00933820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B7F50"/>
    <w:rsid w:val="009C0F48"/>
    <w:rsid w:val="009C56C2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C1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57DD2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8BD"/>
    <w:rsid w:val="00AA7A25"/>
    <w:rsid w:val="00AB1422"/>
    <w:rsid w:val="00AB1795"/>
    <w:rsid w:val="00AB51AF"/>
    <w:rsid w:val="00AC093B"/>
    <w:rsid w:val="00AC4A44"/>
    <w:rsid w:val="00AC7384"/>
    <w:rsid w:val="00AD049B"/>
    <w:rsid w:val="00AD2AF5"/>
    <w:rsid w:val="00AD3230"/>
    <w:rsid w:val="00AE165E"/>
    <w:rsid w:val="00AE2776"/>
    <w:rsid w:val="00AE331B"/>
    <w:rsid w:val="00AE4910"/>
    <w:rsid w:val="00AE7C00"/>
    <w:rsid w:val="00B002C9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2A9E"/>
    <w:rsid w:val="00BB743B"/>
    <w:rsid w:val="00BC3497"/>
    <w:rsid w:val="00BC7F19"/>
    <w:rsid w:val="00BC7FEF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172CE"/>
    <w:rsid w:val="00C2322B"/>
    <w:rsid w:val="00C243D6"/>
    <w:rsid w:val="00C2542A"/>
    <w:rsid w:val="00C3029A"/>
    <w:rsid w:val="00C3792B"/>
    <w:rsid w:val="00C41120"/>
    <w:rsid w:val="00C46832"/>
    <w:rsid w:val="00C46CDB"/>
    <w:rsid w:val="00C471E5"/>
    <w:rsid w:val="00C555B9"/>
    <w:rsid w:val="00C555D0"/>
    <w:rsid w:val="00C560C7"/>
    <w:rsid w:val="00C609A3"/>
    <w:rsid w:val="00C63D37"/>
    <w:rsid w:val="00C64E64"/>
    <w:rsid w:val="00C715B4"/>
    <w:rsid w:val="00C76D5E"/>
    <w:rsid w:val="00C8244B"/>
    <w:rsid w:val="00C8532B"/>
    <w:rsid w:val="00C85CAE"/>
    <w:rsid w:val="00C96641"/>
    <w:rsid w:val="00CA2E69"/>
    <w:rsid w:val="00CB4FF2"/>
    <w:rsid w:val="00CB5DDD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2CE1"/>
    <w:rsid w:val="00D036B1"/>
    <w:rsid w:val="00D10F28"/>
    <w:rsid w:val="00D1470A"/>
    <w:rsid w:val="00D1683B"/>
    <w:rsid w:val="00D17412"/>
    <w:rsid w:val="00D22F36"/>
    <w:rsid w:val="00D25212"/>
    <w:rsid w:val="00D33063"/>
    <w:rsid w:val="00D51534"/>
    <w:rsid w:val="00D602EB"/>
    <w:rsid w:val="00D6790A"/>
    <w:rsid w:val="00D808D4"/>
    <w:rsid w:val="00D8465B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C7A8B"/>
    <w:rsid w:val="00DE26D0"/>
    <w:rsid w:val="00DE63D2"/>
    <w:rsid w:val="00DE773F"/>
    <w:rsid w:val="00E01D75"/>
    <w:rsid w:val="00E03D78"/>
    <w:rsid w:val="00E0451A"/>
    <w:rsid w:val="00E058E8"/>
    <w:rsid w:val="00E12E5B"/>
    <w:rsid w:val="00E163EF"/>
    <w:rsid w:val="00E2133D"/>
    <w:rsid w:val="00E26AB4"/>
    <w:rsid w:val="00E307E0"/>
    <w:rsid w:val="00E30D3F"/>
    <w:rsid w:val="00E34B76"/>
    <w:rsid w:val="00E36736"/>
    <w:rsid w:val="00E50D25"/>
    <w:rsid w:val="00E5124B"/>
    <w:rsid w:val="00E55539"/>
    <w:rsid w:val="00E56E8C"/>
    <w:rsid w:val="00E63EDE"/>
    <w:rsid w:val="00E73D99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277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48E0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3BC6E-1CB8-47EA-8C58-31C60E6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DE91-E89B-49FC-A0C0-AA5C333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2561</Characters>
  <Application>Microsoft Office Word</Application>
  <DocSecurity>0</DocSecurity>
  <Lines>42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Jana Sixtová</cp:lastModifiedBy>
  <cp:revision>3</cp:revision>
  <cp:lastPrinted>2017-04-19T10:51:00Z</cp:lastPrinted>
  <dcterms:created xsi:type="dcterms:W3CDTF">2017-04-26T12:51:00Z</dcterms:created>
  <dcterms:modified xsi:type="dcterms:W3CDTF">2017-04-26T12:51:00Z</dcterms:modified>
</cp:coreProperties>
</file>