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97" w:rsidRDefault="002928D3">
      <w:pPr>
        <w:spacing w:before="89"/>
        <w:ind w:left="1178" w:right="1183"/>
        <w:jc w:val="center"/>
        <w:rPr>
          <w:sz w:val="32"/>
        </w:rPr>
      </w:pPr>
      <w:bookmarkStart w:id="0" w:name="_GoBack"/>
      <w:bookmarkEnd w:id="0"/>
      <w:r>
        <w:rPr>
          <w:color w:val="00AF50"/>
          <w:sz w:val="32"/>
        </w:rPr>
        <w:t>Česká technologická platforma pro zemědělství ve spolupráci</w:t>
      </w:r>
    </w:p>
    <w:p w:rsidR="005E1A97" w:rsidRDefault="002928D3" w:rsidP="0018121F">
      <w:pPr>
        <w:spacing w:before="1"/>
        <w:ind w:left="1047" w:right="1047"/>
        <w:jc w:val="center"/>
        <w:rPr>
          <w:color w:val="00AF50"/>
          <w:sz w:val="32"/>
        </w:rPr>
      </w:pPr>
      <w:r>
        <w:rPr>
          <w:color w:val="00AF50"/>
          <w:sz w:val="32"/>
        </w:rPr>
        <w:t>s</w:t>
      </w:r>
      <w:r w:rsidR="00E123AC">
        <w:rPr>
          <w:color w:val="00AF50"/>
          <w:sz w:val="32"/>
        </w:rPr>
        <w:t> Ústavem zahradnické techniky</w:t>
      </w:r>
      <w:r w:rsidR="004F40D9">
        <w:rPr>
          <w:color w:val="00AF50"/>
          <w:sz w:val="32"/>
        </w:rPr>
        <w:t xml:space="preserve"> ZF</w:t>
      </w:r>
      <w:r w:rsidR="00E123AC">
        <w:rPr>
          <w:color w:val="00AF50"/>
          <w:sz w:val="32"/>
        </w:rPr>
        <w:t xml:space="preserve"> MENDELU</w:t>
      </w:r>
    </w:p>
    <w:p w:rsidR="00C90689" w:rsidRPr="00C90689" w:rsidRDefault="00C90689" w:rsidP="00C90689">
      <w:pPr>
        <w:spacing w:before="1"/>
        <w:ind w:left="1047" w:right="1047"/>
        <w:jc w:val="center"/>
        <w:rPr>
          <w:color w:val="00AF50"/>
          <w:sz w:val="32"/>
        </w:rPr>
      </w:pPr>
      <w:r>
        <w:rPr>
          <w:color w:val="00AF50"/>
          <w:sz w:val="32"/>
        </w:rPr>
        <w:t xml:space="preserve">a </w:t>
      </w:r>
      <w:r w:rsidRPr="00C90689">
        <w:rPr>
          <w:color w:val="00AF50"/>
          <w:sz w:val="32"/>
        </w:rPr>
        <w:t>Česká zemědělská univerzita Praha</w:t>
      </w:r>
    </w:p>
    <w:p w:rsidR="00C90689" w:rsidRPr="00C90689" w:rsidRDefault="00C90689" w:rsidP="00C90689">
      <w:pPr>
        <w:spacing w:before="1"/>
        <w:ind w:left="1047" w:right="1047"/>
        <w:jc w:val="center"/>
        <w:rPr>
          <w:color w:val="00AF50"/>
          <w:sz w:val="32"/>
        </w:rPr>
      </w:pPr>
      <w:r>
        <w:rPr>
          <w:color w:val="00AF50"/>
          <w:sz w:val="32"/>
        </w:rPr>
        <w:t xml:space="preserve">a </w:t>
      </w:r>
      <w:r w:rsidRPr="00C90689">
        <w:rPr>
          <w:color w:val="00AF50"/>
          <w:sz w:val="32"/>
        </w:rPr>
        <w:t xml:space="preserve">Výzkumný ústav zemědělské techniky, </w:t>
      </w:r>
      <w:proofErr w:type="spellStart"/>
      <w:r w:rsidRPr="00C90689">
        <w:rPr>
          <w:color w:val="00AF50"/>
          <w:sz w:val="32"/>
        </w:rPr>
        <w:t>v.v.i</w:t>
      </w:r>
      <w:proofErr w:type="spellEnd"/>
      <w:r w:rsidRPr="00C90689">
        <w:rPr>
          <w:color w:val="00AF50"/>
          <w:sz w:val="32"/>
        </w:rPr>
        <w:t>.</w:t>
      </w:r>
    </w:p>
    <w:p w:rsidR="00C90689" w:rsidRPr="00C90689" w:rsidRDefault="00C90689" w:rsidP="00C90689">
      <w:pPr>
        <w:spacing w:before="1"/>
        <w:ind w:left="1047" w:right="1047"/>
        <w:jc w:val="center"/>
        <w:rPr>
          <w:color w:val="00AF50"/>
          <w:sz w:val="32"/>
        </w:rPr>
      </w:pPr>
      <w:r>
        <w:rPr>
          <w:color w:val="00AF50"/>
          <w:sz w:val="32"/>
        </w:rPr>
        <w:t xml:space="preserve">a </w:t>
      </w:r>
      <w:r w:rsidRPr="00C90689">
        <w:rPr>
          <w:color w:val="00AF50"/>
          <w:sz w:val="32"/>
        </w:rPr>
        <w:t>Zemědělský výzkum spol. s r. o.</w:t>
      </w:r>
    </w:p>
    <w:p w:rsidR="00C90689" w:rsidRDefault="00C90689" w:rsidP="00C90689">
      <w:pPr>
        <w:spacing w:before="1"/>
        <w:ind w:left="1047" w:right="1047"/>
        <w:jc w:val="center"/>
        <w:rPr>
          <w:color w:val="00AF50"/>
          <w:sz w:val="32"/>
        </w:rPr>
      </w:pPr>
      <w:r>
        <w:rPr>
          <w:color w:val="00AF50"/>
          <w:sz w:val="32"/>
        </w:rPr>
        <w:t xml:space="preserve">a </w:t>
      </w:r>
      <w:r w:rsidRPr="00C90689">
        <w:rPr>
          <w:color w:val="00AF50"/>
          <w:sz w:val="32"/>
        </w:rPr>
        <w:t>Univerzita Tomáše Bati ve Zlíně</w:t>
      </w:r>
    </w:p>
    <w:p w:rsidR="00C90689" w:rsidRPr="00C90689" w:rsidRDefault="00C90689" w:rsidP="0018121F">
      <w:pPr>
        <w:spacing w:before="1"/>
        <w:ind w:left="1047" w:right="1047"/>
        <w:jc w:val="center"/>
        <w:rPr>
          <w:color w:val="00AF50"/>
          <w:sz w:val="20"/>
        </w:rPr>
      </w:pPr>
    </w:p>
    <w:p w:rsidR="0018121F" w:rsidRPr="0018121F" w:rsidRDefault="0018121F" w:rsidP="0018121F">
      <w:pPr>
        <w:ind w:left="1178" w:right="1179"/>
        <w:jc w:val="center"/>
        <w:rPr>
          <w:sz w:val="16"/>
          <w:szCs w:val="16"/>
        </w:rPr>
      </w:pPr>
    </w:p>
    <w:p w:rsidR="005E1A97" w:rsidRDefault="0018121F" w:rsidP="0018121F">
      <w:pPr>
        <w:ind w:left="1178" w:right="1179"/>
        <w:jc w:val="center"/>
        <w:rPr>
          <w:sz w:val="32"/>
        </w:rPr>
      </w:pPr>
      <w:r>
        <w:rPr>
          <w:sz w:val="32"/>
        </w:rPr>
        <w:t>si Vás dovoluje</w:t>
      </w:r>
      <w:r w:rsidR="002928D3">
        <w:rPr>
          <w:sz w:val="32"/>
        </w:rPr>
        <w:t xml:space="preserve"> pozvat na workshop</w:t>
      </w:r>
    </w:p>
    <w:p w:rsidR="005E1A97" w:rsidRPr="0018121F" w:rsidRDefault="005E1A97" w:rsidP="0018121F">
      <w:pPr>
        <w:pStyle w:val="Zkladntext"/>
        <w:spacing w:before="3"/>
        <w:rPr>
          <w:sz w:val="16"/>
          <w:szCs w:val="16"/>
        </w:rPr>
      </w:pPr>
    </w:p>
    <w:p w:rsidR="005E1A97" w:rsidRPr="00C90689" w:rsidRDefault="00E123AC" w:rsidP="0018121F">
      <w:pPr>
        <w:ind w:left="469" w:right="475"/>
        <w:jc w:val="center"/>
        <w:rPr>
          <w:b/>
          <w:sz w:val="52"/>
        </w:rPr>
      </w:pPr>
      <w:r w:rsidRPr="00C90689">
        <w:rPr>
          <w:b/>
          <w:sz w:val="52"/>
        </w:rPr>
        <w:t>Management údržby a ochrany půdy ve vinohradnictví</w:t>
      </w:r>
    </w:p>
    <w:p w:rsidR="005E1A97" w:rsidRDefault="002928D3" w:rsidP="00C90689">
      <w:pPr>
        <w:spacing w:before="360"/>
        <w:jc w:val="center"/>
        <w:rPr>
          <w:b/>
          <w:sz w:val="32"/>
        </w:rPr>
      </w:pPr>
      <w:r>
        <w:rPr>
          <w:sz w:val="32"/>
        </w:rPr>
        <w:t xml:space="preserve">který se koná ve </w:t>
      </w:r>
      <w:r>
        <w:rPr>
          <w:b/>
          <w:sz w:val="32"/>
        </w:rPr>
        <w:t xml:space="preserve">čtvrtek </w:t>
      </w:r>
      <w:r w:rsidR="00E123AC">
        <w:rPr>
          <w:b/>
          <w:sz w:val="32"/>
        </w:rPr>
        <w:t>30</w:t>
      </w:r>
      <w:r>
        <w:rPr>
          <w:b/>
          <w:sz w:val="32"/>
        </w:rPr>
        <w:t xml:space="preserve">. </w:t>
      </w:r>
      <w:r w:rsidR="00E123AC">
        <w:rPr>
          <w:b/>
          <w:sz w:val="32"/>
        </w:rPr>
        <w:t>8</w:t>
      </w:r>
      <w:r>
        <w:rPr>
          <w:b/>
          <w:sz w:val="32"/>
        </w:rPr>
        <w:t>. 2018 od 9:00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hodin</w:t>
      </w:r>
    </w:p>
    <w:p w:rsidR="0018121F" w:rsidRDefault="0018121F" w:rsidP="0018121F">
      <w:pPr>
        <w:spacing w:before="2"/>
        <w:jc w:val="center"/>
        <w:rPr>
          <w:sz w:val="32"/>
        </w:rPr>
      </w:pPr>
    </w:p>
    <w:p w:rsidR="005E1A97" w:rsidRDefault="001848BA" w:rsidP="0018121F">
      <w:pPr>
        <w:spacing w:before="2"/>
        <w:jc w:val="center"/>
        <w:rPr>
          <w:sz w:val="32"/>
        </w:rPr>
      </w:pPr>
      <w:r>
        <w:rPr>
          <w:sz w:val="32"/>
        </w:rPr>
        <w:t>v Aule Zahradnické fakulty</w:t>
      </w:r>
      <w:r w:rsidR="00E123AC">
        <w:rPr>
          <w:sz w:val="32"/>
        </w:rPr>
        <w:t xml:space="preserve"> MENDELU</w:t>
      </w:r>
      <w:r>
        <w:rPr>
          <w:sz w:val="32"/>
        </w:rPr>
        <w:t xml:space="preserve"> v Brně</w:t>
      </w:r>
      <w:r w:rsidR="00E123AC">
        <w:rPr>
          <w:sz w:val="32"/>
        </w:rPr>
        <w:t>, Valtická 337, Lednice</w:t>
      </w:r>
      <w:r>
        <w:rPr>
          <w:sz w:val="32"/>
        </w:rPr>
        <w:t>, CZ</w:t>
      </w:r>
    </w:p>
    <w:p w:rsidR="005E1A97" w:rsidRPr="0018121F" w:rsidRDefault="005E1A97" w:rsidP="0018121F">
      <w:pPr>
        <w:pStyle w:val="Zkladntext"/>
        <w:spacing w:before="10"/>
        <w:rPr>
          <w:sz w:val="16"/>
          <w:szCs w:val="16"/>
        </w:rPr>
      </w:pPr>
    </w:p>
    <w:p w:rsidR="005E1A97" w:rsidRDefault="002928D3" w:rsidP="0018121F">
      <w:pPr>
        <w:ind w:left="1178" w:right="1181"/>
        <w:jc w:val="center"/>
        <w:rPr>
          <w:b/>
          <w:sz w:val="32"/>
        </w:rPr>
      </w:pPr>
      <w:r>
        <w:rPr>
          <w:b/>
          <w:sz w:val="32"/>
        </w:rPr>
        <w:t>Program:</w:t>
      </w:r>
    </w:p>
    <w:p w:rsidR="001D0990" w:rsidRPr="00C90689" w:rsidRDefault="001D0990" w:rsidP="0018121F">
      <w:pPr>
        <w:ind w:left="1178" w:right="1181"/>
        <w:jc w:val="center"/>
        <w:rPr>
          <w:b/>
          <w:sz w:val="6"/>
        </w:rPr>
      </w:pPr>
    </w:p>
    <w:p w:rsidR="004E639C" w:rsidRPr="00C90689" w:rsidRDefault="001D0990" w:rsidP="00C90689">
      <w:pPr>
        <w:spacing w:after="240"/>
        <w:ind w:right="1181"/>
        <w:rPr>
          <w:b/>
          <w:sz w:val="28"/>
          <w:szCs w:val="28"/>
        </w:rPr>
      </w:pPr>
      <w:r w:rsidRPr="001D0990">
        <w:rPr>
          <w:b/>
          <w:sz w:val="28"/>
          <w:szCs w:val="28"/>
        </w:rPr>
        <w:t>Referáty:</w:t>
      </w:r>
    </w:p>
    <w:p w:rsidR="005E1A97" w:rsidRPr="000609DE" w:rsidRDefault="000609DE" w:rsidP="0070673F">
      <w:pPr>
        <w:pStyle w:val="Zkladntext"/>
        <w:spacing w:before="3"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BADALÍKOVÁ,</w:t>
      </w:r>
      <w:r w:rsidR="00A53A11" w:rsidRPr="000609DE">
        <w:rPr>
          <w:sz w:val="24"/>
          <w:szCs w:val="24"/>
        </w:rPr>
        <w:t xml:space="preserve"> B.</w:t>
      </w:r>
      <w:r>
        <w:rPr>
          <w:sz w:val="24"/>
          <w:szCs w:val="24"/>
        </w:rPr>
        <w:t>,</w:t>
      </w:r>
      <w:r w:rsidR="00A53A11" w:rsidRPr="000609DE">
        <w:rPr>
          <w:sz w:val="24"/>
          <w:szCs w:val="24"/>
        </w:rPr>
        <w:t xml:space="preserve"> (VÚP</w:t>
      </w:r>
      <w:r w:rsidR="0070673F">
        <w:rPr>
          <w:sz w:val="24"/>
          <w:szCs w:val="24"/>
        </w:rPr>
        <w:t xml:space="preserve">, spol. s.r.o. </w:t>
      </w:r>
      <w:r w:rsidR="00A53A11" w:rsidRPr="000609DE">
        <w:rPr>
          <w:sz w:val="24"/>
          <w:szCs w:val="24"/>
        </w:rPr>
        <w:t>T</w:t>
      </w:r>
      <w:r w:rsidR="0070673F">
        <w:rPr>
          <w:sz w:val="24"/>
          <w:szCs w:val="24"/>
        </w:rPr>
        <w:t>roubsko</w:t>
      </w:r>
      <w:proofErr w:type="gramStart"/>
      <w:r w:rsidR="00A53A11" w:rsidRPr="000609DE">
        <w:rPr>
          <w:sz w:val="24"/>
          <w:szCs w:val="24"/>
        </w:rPr>
        <w:t>)</w:t>
      </w:r>
      <w:r w:rsidR="00E123AC" w:rsidRPr="000609DE">
        <w:rPr>
          <w:sz w:val="24"/>
          <w:szCs w:val="24"/>
        </w:rPr>
        <w:t xml:space="preserve">: </w:t>
      </w:r>
      <w:r w:rsidR="00A53A11" w:rsidRPr="000609DE">
        <w:rPr>
          <w:sz w:val="24"/>
          <w:szCs w:val="24"/>
        </w:rPr>
        <w:t xml:space="preserve"> Zapravení</w:t>
      </w:r>
      <w:proofErr w:type="gramEnd"/>
      <w:r w:rsidR="00A53A11" w:rsidRPr="000609DE">
        <w:rPr>
          <w:sz w:val="24"/>
          <w:szCs w:val="24"/>
        </w:rPr>
        <w:t xml:space="preserve"> kompostu z matolin v </w:t>
      </w:r>
      <w:proofErr w:type="spellStart"/>
      <w:r w:rsidR="00A53A11" w:rsidRPr="000609DE">
        <w:rPr>
          <w:sz w:val="24"/>
          <w:szCs w:val="24"/>
        </w:rPr>
        <w:t>meziřadí</w:t>
      </w:r>
      <w:proofErr w:type="spellEnd"/>
      <w:r w:rsidR="00A53A11" w:rsidRPr="000609DE">
        <w:rPr>
          <w:sz w:val="24"/>
          <w:szCs w:val="24"/>
        </w:rPr>
        <w:t xml:space="preserve"> vinic pro zlepšení fyzikálních vlastností půdy</w:t>
      </w:r>
    </w:p>
    <w:p w:rsidR="005E1A97" w:rsidRPr="000609DE" w:rsidRDefault="000609DE" w:rsidP="0070673F">
      <w:pPr>
        <w:pStyle w:val="Zkladntext"/>
        <w:spacing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ZEMÁNEK</w:t>
      </w:r>
      <w:r>
        <w:rPr>
          <w:sz w:val="24"/>
          <w:szCs w:val="24"/>
        </w:rPr>
        <w:t xml:space="preserve">, P., </w:t>
      </w:r>
      <w:r w:rsidRPr="000609DE">
        <w:rPr>
          <w:sz w:val="24"/>
          <w:szCs w:val="24"/>
        </w:rPr>
        <w:t>(ZF MENDELU v Brně):</w:t>
      </w:r>
      <w:r w:rsidR="002928D3" w:rsidRPr="000609DE">
        <w:rPr>
          <w:sz w:val="24"/>
          <w:szCs w:val="24"/>
        </w:rPr>
        <w:t xml:space="preserve"> </w:t>
      </w:r>
      <w:r w:rsidRPr="000609DE">
        <w:rPr>
          <w:sz w:val="24"/>
          <w:szCs w:val="24"/>
        </w:rPr>
        <w:t>Moderní mechanizační prostředky pro údržbu půdy v </w:t>
      </w:r>
      <w:proofErr w:type="spellStart"/>
      <w:r w:rsidRPr="000609DE">
        <w:rPr>
          <w:sz w:val="24"/>
          <w:szCs w:val="24"/>
        </w:rPr>
        <w:t>meziřadí</w:t>
      </w:r>
      <w:proofErr w:type="spellEnd"/>
      <w:r w:rsidRPr="000609D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0609DE">
        <w:rPr>
          <w:sz w:val="24"/>
          <w:szCs w:val="24"/>
        </w:rPr>
        <w:t>inic</w:t>
      </w:r>
    </w:p>
    <w:p w:rsidR="005E1A97" w:rsidRPr="000609DE" w:rsidRDefault="000609DE" w:rsidP="0070673F">
      <w:pPr>
        <w:pStyle w:val="Zkladntext"/>
        <w:spacing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PAVLOUŠEK,</w:t>
      </w:r>
      <w:r w:rsidR="005E2715" w:rsidRPr="000609DE">
        <w:rPr>
          <w:sz w:val="24"/>
          <w:szCs w:val="24"/>
        </w:rPr>
        <w:t xml:space="preserve"> P.</w:t>
      </w:r>
      <w:r>
        <w:rPr>
          <w:sz w:val="24"/>
          <w:szCs w:val="24"/>
        </w:rPr>
        <w:t>,</w:t>
      </w:r>
      <w:r w:rsidR="005E2715" w:rsidRPr="000609DE">
        <w:rPr>
          <w:sz w:val="24"/>
          <w:szCs w:val="24"/>
        </w:rPr>
        <w:t xml:space="preserve"> (ZF MENDELU v Brně)</w:t>
      </w:r>
      <w:r w:rsidR="00E123AC" w:rsidRPr="000609DE">
        <w:rPr>
          <w:sz w:val="24"/>
          <w:szCs w:val="24"/>
        </w:rPr>
        <w:t>:</w:t>
      </w:r>
      <w:r w:rsidR="005E2715" w:rsidRPr="000609DE">
        <w:rPr>
          <w:sz w:val="24"/>
          <w:szCs w:val="24"/>
        </w:rPr>
        <w:t xml:space="preserve"> Ozelenění vinic a význam pro révu vinnou</w:t>
      </w:r>
    </w:p>
    <w:p w:rsidR="000609DE" w:rsidRDefault="000609DE" w:rsidP="0070673F">
      <w:pPr>
        <w:pStyle w:val="Zkladntext"/>
        <w:spacing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KOZÁK, M.</w:t>
      </w:r>
      <w:r>
        <w:rPr>
          <w:sz w:val="24"/>
          <w:szCs w:val="24"/>
        </w:rPr>
        <w:t>,</w:t>
      </w:r>
      <w:r w:rsidRPr="000609DE">
        <w:rPr>
          <w:sz w:val="24"/>
          <w:szCs w:val="24"/>
        </w:rPr>
        <w:t xml:space="preserve"> (</w:t>
      </w:r>
      <w:r>
        <w:rPr>
          <w:sz w:val="24"/>
          <w:szCs w:val="24"/>
        </w:rPr>
        <w:t>SEED SERVICE, s.r.o.</w:t>
      </w:r>
      <w:r w:rsidRPr="000609DE">
        <w:rPr>
          <w:sz w:val="24"/>
          <w:szCs w:val="24"/>
        </w:rPr>
        <w:t xml:space="preserve">): </w:t>
      </w:r>
      <w:proofErr w:type="spellStart"/>
      <w:r w:rsidRPr="000609DE">
        <w:rPr>
          <w:sz w:val="24"/>
          <w:szCs w:val="24"/>
        </w:rPr>
        <w:t>Ozeleňovací</w:t>
      </w:r>
      <w:proofErr w:type="spellEnd"/>
      <w:r w:rsidRPr="000609DE">
        <w:rPr>
          <w:sz w:val="24"/>
          <w:szCs w:val="24"/>
        </w:rPr>
        <w:t xml:space="preserve"> směsi pro trvalé a krátkodobé ozelenění vinic. </w:t>
      </w:r>
    </w:p>
    <w:p w:rsidR="00E123AC" w:rsidRPr="000609DE" w:rsidRDefault="000609DE" w:rsidP="0070673F">
      <w:pPr>
        <w:pStyle w:val="Zkladntext"/>
        <w:spacing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NOVÁK</w:t>
      </w:r>
      <w:r>
        <w:rPr>
          <w:sz w:val="24"/>
          <w:szCs w:val="24"/>
        </w:rPr>
        <w:t>, P., (HM Hodonín)</w:t>
      </w:r>
      <w:r w:rsidRPr="000609DE">
        <w:rPr>
          <w:sz w:val="24"/>
          <w:szCs w:val="24"/>
        </w:rPr>
        <w:t>:</w:t>
      </w:r>
      <w:r w:rsidR="000F2D44">
        <w:rPr>
          <w:sz w:val="24"/>
          <w:szCs w:val="24"/>
        </w:rPr>
        <w:t xml:space="preserve"> Technika ve vinohradnictví</w:t>
      </w:r>
    </w:p>
    <w:p w:rsidR="00E123AC" w:rsidRPr="000609DE" w:rsidRDefault="000609DE" w:rsidP="0070673F">
      <w:pPr>
        <w:pStyle w:val="Zkladntext"/>
        <w:spacing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FIC</w:t>
      </w:r>
      <w:r>
        <w:rPr>
          <w:sz w:val="24"/>
          <w:szCs w:val="24"/>
        </w:rPr>
        <w:t>, M. (</w:t>
      </w:r>
      <w:proofErr w:type="spellStart"/>
      <w:r>
        <w:rPr>
          <w:sz w:val="24"/>
          <w:szCs w:val="24"/>
        </w:rPr>
        <w:t>Moreau</w:t>
      </w:r>
      <w:proofErr w:type="spellEnd"/>
      <w:r>
        <w:rPr>
          <w:sz w:val="24"/>
          <w:szCs w:val="24"/>
        </w:rPr>
        <w:t xml:space="preserve"> AGRI, s.r.o.)</w:t>
      </w:r>
      <w:r w:rsidRPr="000609DE">
        <w:rPr>
          <w:sz w:val="24"/>
          <w:szCs w:val="24"/>
        </w:rPr>
        <w:t>:</w:t>
      </w:r>
      <w:r w:rsidR="00BE611E">
        <w:rPr>
          <w:sz w:val="24"/>
          <w:szCs w:val="24"/>
        </w:rPr>
        <w:t xml:space="preserve"> </w:t>
      </w:r>
      <w:r w:rsidR="001D0990">
        <w:rPr>
          <w:sz w:val="24"/>
          <w:szCs w:val="24"/>
        </w:rPr>
        <w:t xml:space="preserve">Technika pro ošetřování vinic </w:t>
      </w:r>
    </w:p>
    <w:p w:rsidR="00E123AC" w:rsidRPr="000609DE" w:rsidRDefault="000609DE" w:rsidP="0070673F">
      <w:pPr>
        <w:pStyle w:val="Zkladntext"/>
        <w:spacing w:line="360" w:lineRule="auto"/>
        <w:ind w:right="238"/>
        <w:jc w:val="both"/>
        <w:rPr>
          <w:sz w:val="24"/>
          <w:szCs w:val="24"/>
        </w:rPr>
      </w:pPr>
      <w:r w:rsidRPr="000609DE">
        <w:rPr>
          <w:sz w:val="24"/>
          <w:szCs w:val="24"/>
        </w:rPr>
        <w:t>JANULÍK, J.</w:t>
      </w:r>
      <w:r>
        <w:rPr>
          <w:sz w:val="24"/>
          <w:szCs w:val="24"/>
        </w:rPr>
        <w:t>,</w:t>
      </w:r>
      <w:r w:rsidRPr="000609DE">
        <w:rPr>
          <w:sz w:val="24"/>
          <w:szCs w:val="24"/>
        </w:rPr>
        <w:t xml:space="preserve"> </w:t>
      </w:r>
      <w:r w:rsidR="00426594" w:rsidRPr="000609DE">
        <w:rPr>
          <w:sz w:val="24"/>
          <w:szCs w:val="24"/>
        </w:rPr>
        <w:t>(</w:t>
      </w:r>
      <w:proofErr w:type="spellStart"/>
      <w:r w:rsidR="00426594" w:rsidRPr="000609DE">
        <w:rPr>
          <w:sz w:val="24"/>
          <w:szCs w:val="24"/>
        </w:rPr>
        <w:t>Ostratický</w:t>
      </w:r>
      <w:proofErr w:type="spellEnd"/>
      <w:r w:rsidR="00426594" w:rsidRPr="000609DE">
        <w:rPr>
          <w:sz w:val="24"/>
          <w:szCs w:val="24"/>
        </w:rPr>
        <w:t xml:space="preserve">, </w:t>
      </w:r>
      <w:proofErr w:type="spellStart"/>
      <w:r w:rsidR="00426594" w:rsidRPr="000609DE">
        <w:rPr>
          <w:sz w:val="24"/>
          <w:szCs w:val="24"/>
        </w:rPr>
        <w:t>spol</w:t>
      </w:r>
      <w:proofErr w:type="spellEnd"/>
      <w:r w:rsidR="00426594" w:rsidRPr="000609DE">
        <w:rPr>
          <w:sz w:val="24"/>
          <w:szCs w:val="24"/>
        </w:rPr>
        <w:t xml:space="preserve"> s.r.o)</w:t>
      </w:r>
      <w:r w:rsidR="00E123AC" w:rsidRPr="000609DE">
        <w:rPr>
          <w:sz w:val="24"/>
          <w:szCs w:val="24"/>
        </w:rPr>
        <w:t>:</w:t>
      </w:r>
      <w:r w:rsidR="00426594" w:rsidRPr="000609DE">
        <w:rPr>
          <w:sz w:val="24"/>
          <w:szCs w:val="24"/>
        </w:rPr>
        <w:t xml:space="preserve"> Trendy v mechanizaci pro údržbu </w:t>
      </w:r>
      <w:proofErr w:type="spellStart"/>
      <w:r w:rsidR="00426594" w:rsidRPr="000609DE">
        <w:rPr>
          <w:sz w:val="24"/>
          <w:szCs w:val="24"/>
        </w:rPr>
        <w:t>příkmenných</w:t>
      </w:r>
      <w:proofErr w:type="spellEnd"/>
      <w:r w:rsidR="00426594" w:rsidRPr="000609DE">
        <w:rPr>
          <w:sz w:val="24"/>
          <w:szCs w:val="24"/>
        </w:rPr>
        <w:t xml:space="preserve"> pásů vinic </w:t>
      </w:r>
    </w:p>
    <w:p w:rsidR="001D0990" w:rsidRDefault="002928D3" w:rsidP="00C90689">
      <w:pPr>
        <w:spacing w:before="240" w:after="240"/>
        <w:ind w:right="475"/>
        <w:rPr>
          <w:b/>
          <w:sz w:val="28"/>
        </w:rPr>
      </w:pPr>
      <w:r>
        <w:rPr>
          <w:b/>
          <w:sz w:val="28"/>
        </w:rPr>
        <w:t xml:space="preserve">Praktická ukázka </w:t>
      </w:r>
      <w:r w:rsidR="001D0990">
        <w:rPr>
          <w:b/>
          <w:sz w:val="28"/>
        </w:rPr>
        <w:t xml:space="preserve">techniky: </w:t>
      </w:r>
    </w:p>
    <w:p w:rsidR="005E1A97" w:rsidRPr="001D0990" w:rsidRDefault="001D0990" w:rsidP="001D0990">
      <w:pPr>
        <w:ind w:right="475"/>
        <w:rPr>
          <w:sz w:val="28"/>
        </w:rPr>
      </w:pPr>
      <w:r w:rsidRPr="001D0990">
        <w:rPr>
          <w:sz w:val="28"/>
        </w:rPr>
        <w:t>Ve v</w:t>
      </w:r>
      <w:r w:rsidR="00E123AC" w:rsidRPr="001D0990">
        <w:rPr>
          <w:sz w:val="28"/>
        </w:rPr>
        <w:t xml:space="preserve">inicích </w:t>
      </w:r>
      <w:r w:rsidR="00B56B5F" w:rsidRPr="001D0990">
        <w:rPr>
          <w:sz w:val="28"/>
        </w:rPr>
        <w:t>ZF</w:t>
      </w:r>
      <w:r w:rsidRPr="001D0990">
        <w:rPr>
          <w:sz w:val="28"/>
        </w:rPr>
        <w:t>,</w:t>
      </w:r>
      <w:r>
        <w:rPr>
          <w:sz w:val="28"/>
        </w:rPr>
        <w:t> areál</w:t>
      </w:r>
      <w:r w:rsidR="00E123AC" w:rsidRPr="001D0990">
        <w:rPr>
          <w:sz w:val="28"/>
        </w:rPr>
        <w:t xml:space="preserve"> </w:t>
      </w:r>
      <w:proofErr w:type="spellStart"/>
      <w:r w:rsidR="00E123AC" w:rsidRPr="001D0990">
        <w:rPr>
          <w:sz w:val="28"/>
        </w:rPr>
        <w:t>Mendelea</w:t>
      </w:r>
      <w:proofErr w:type="spellEnd"/>
    </w:p>
    <w:p w:rsidR="005E1A97" w:rsidRPr="0018121F" w:rsidRDefault="005E1A97">
      <w:pPr>
        <w:pStyle w:val="Zkladntext"/>
        <w:rPr>
          <w:b/>
          <w:sz w:val="16"/>
          <w:szCs w:val="16"/>
        </w:rPr>
      </w:pPr>
    </w:p>
    <w:p w:rsidR="005E1A97" w:rsidRDefault="002928D3">
      <w:pPr>
        <w:spacing w:line="242" w:lineRule="auto"/>
        <w:ind w:left="474" w:right="472"/>
        <w:jc w:val="center"/>
        <w:rPr>
          <w:b/>
          <w:sz w:val="28"/>
        </w:rPr>
      </w:pPr>
      <w:r>
        <w:rPr>
          <w:b/>
          <w:color w:val="00AF50"/>
          <w:sz w:val="28"/>
        </w:rPr>
        <w:lastRenderedPageBreak/>
        <w:t>Workshop je pořádán za podpory Ministerstva zemědělství ČR při České technologické platformě pro zemědělství</w:t>
      </w:r>
    </w:p>
    <w:p w:rsidR="005E1A97" w:rsidRDefault="005E1A97">
      <w:pPr>
        <w:spacing w:line="242" w:lineRule="auto"/>
        <w:jc w:val="center"/>
        <w:rPr>
          <w:sz w:val="28"/>
        </w:rPr>
      </w:pPr>
    </w:p>
    <w:p w:rsidR="005E1A97" w:rsidRPr="001848BA" w:rsidRDefault="002928D3">
      <w:pPr>
        <w:spacing w:before="249"/>
        <w:ind w:left="116"/>
        <w:rPr>
          <w:b/>
          <w:sz w:val="28"/>
          <w:szCs w:val="28"/>
        </w:rPr>
      </w:pPr>
      <w:r w:rsidRPr="001848BA">
        <w:rPr>
          <w:b/>
          <w:sz w:val="28"/>
          <w:szCs w:val="28"/>
        </w:rPr>
        <w:t>Informace pro účastníky:</w:t>
      </w:r>
    </w:p>
    <w:p w:rsidR="005E1A97" w:rsidRDefault="005E1A97">
      <w:pPr>
        <w:pStyle w:val="Zkladntext"/>
        <w:spacing w:before="3"/>
        <w:rPr>
          <w:b/>
        </w:rPr>
      </w:pPr>
    </w:p>
    <w:p w:rsidR="00B56B5F" w:rsidRPr="001848BA" w:rsidRDefault="002928D3" w:rsidP="004E639C">
      <w:pPr>
        <w:tabs>
          <w:tab w:val="left" w:pos="1582"/>
          <w:tab w:val="left" w:pos="2083"/>
          <w:tab w:val="left" w:pos="2911"/>
          <w:tab w:val="left" w:pos="3803"/>
          <w:tab w:val="left" w:pos="4302"/>
          <w:tab w:val="left" w:pos="5334"/>
          <w:tab w:val="left" w:pos="5927"/>
          <w:tab w:val="left" w:pos="6366"/>
          <w:tab w:val="left" w:pos="7194"/>
          <w:tab w:val="left" w:pos="7739"/>
          <w:tab w:val="left" w:pos="8505"/>
        </w:tabs>
        <w:ind w:left="116" w:right="111"/>
        <w:rPr>
          <w:b/>
          <w:sz w:val="24"/>
          <w:szCs w:val="24"/>
        </w:rPr>
      </w:pPr>
      <w:r w:rsidRPr="001848BA">
        <w:rPr>
          <w:sz w:val="24"/>
          <w:szCs w:val="24"/>
        </w:rPr>
        <w:t>Workshop</w:t>
      </w:r>
      <w:r w:rsidRPr="001848BA">
        <w:rPr>
          <w:sz w:val="24"/>
          <w:szCs w:val="24"/>
        </w:rPr>
        <w:tab/>
        <w:t>se</w:t>
      </w:r>
      <w:r w:rsidRPr="001848BA">
        <w:rPr>
          <w:sz w:val="24"/>
          <w:szCs w:val="24"/>
        </w:rPr>
        <w:tab/>
        <w:t>bude</w:t>
      </w:r>
      <w:r w:rsidRPr="001848BA">
        <w:rPr>
          <w:sz w:val="24"/>
          <w:szCs w:val="24"/>
        </w:rPr>
        <w:tab/>
        <w:t>konat</w:t>
      </w:r>
      <w:r w:rsidRPr="001848BA">
        <w:rPr>
          <w:sz w:val="24"/>
          <w:szCs w:val="24"/>
        </w:rPr>
        <w:tab/>
        <w:t>ve</w:t>
      </w:r>
      <w:r w:rsidRPr="001848BA">
        <w:rPr>
          <w:sz w:val="24"/>
          <w:szCs w:val="24"/>
        </w:rPr>
        <w:tab/>
        <w:t>čtvrtek</w:t>
      </w:r>
      <w:r w:rsidRPr="001848BA">
        <w:rPr>
          <w:sz w:val="24"/>
          <w:szCs w:val="24"/>
        </w:rPr>
        <w:tab/>
      </w:r>
      <w:r w:rsidR="00B56B5F" w:rsidRPr="001848BA">
        <w:rPr>
          <w:b/>
          <w:sz w:val="24"/>
          <w:szCs w:val="24"/>
        </w:rPr>
        <w:t>30</w:t>
      </w:r>
      <w:r w:rsidRPr="001848BA">
        <w:rPr>
          <w:b/>
          <w:sz w:val="24"/>
          <w:szCs w:val="24"/>
        </w:rPr>
        <w:t>.</w:t>
      </w:r>
      <w:r w:rsidRPr="001848BA">
        <w:rPr>
          <w:b/>
          <w:sz w:val="24"/>
          <w:szCs w:val="24"/>
        </w:rPr>
        <w:tab/>
      </w:r>
      <w:r w:rsidR="00B56B5F" w:rsidRPr="001848BA">
        <w:rPr>
          <w:b/>
          <w:sz w:val="24"/>
          <w:szCs w:val="24"/>
        </w:rPr>
        <w:t>8</w:t>
      </w:r>
      <w:r w:rsidRPr="001848BA">
        <w:rPr>
          <w:b/>
          <w:sz w:val="24"/>
          <w:szCs w:val="24"/>
        </w:rPr>
        <w:t>.</w:t>
      </w:r>
      <w:r w:rsidRPr="001848BA">
        <w:rPr>
          <w:b/>
          <w:sz w:val="24"/>
          <w:szCs w:val="24"/>
        </w:rPr>
        <w:tab/>
        <w:t>2018</w:t>
      </w:r>
      <w:r w:rsidRPr="001848BA">
        <w:rPr>
          <w:b/>
          <w:sz w:val="24"/>
          <w:szCs w:val="24"/>
        </w:rPr>
        <w:tab/>
        <w:t>od</w:t>
      </w:r>
      <w:r w:rsidRPr="001848BA">
        <w:rPr>
          <w:b/>
          <w:sz w:val="24"/>
          <w:szCs w:val="24"/>
        </w:rPr>
        <w:tab/>
        <w:t>9:00</w:t>
      </w:r>
      <w:r w:rsidRPr="001848BA">
        <w:rPr>
          <w:b/>
          <w:sz w:val="24"/>
          <w:szCs w:val="24"/>
        </w:rPr>
        <w:tab/>
      </w:r>
      <w:r w:rsidRPr="001848BA">
        <w:rPr>
          <w:spacing w:val="-4"/>
          <w:sz w:val="24"/>
          <w:szCs w:val="24"/>
        </w:rPr>
        <w:t xml:space="preserve">hodin </w:t>
      </w:r>
      <w:r w:rsidRPr="001848BA">
        <w:rPr>
          <w:sz w:val="24"/>
          <w:szCs w:val="24"/>
        </w:rPr>
        <w:t>v</w:t>
      </w:r>
      <w:r w:rsidR="004E639C" w:rsidRPr="001848BA">
        <w:rPr>
          <w:sz w:val="24"/>
          <w:szCs w:val="24"/>
        </w:rPr>
        <w:t> </w:t>
      </w:r>
      <w:r w:rsidR="004E639C" w:rsidRPr="001848BA">
        <w:rPr>
          <w:b/>
          <w:sz w:val="24"/>
          <w:szCs w:val="24"/>
        </w:rPr>
        <w:t xml:space="preserve">Aule </w:t>
      </w:r>
      <w:r w:rsidR="004E639C" w:rsidRPr="001848BA">
        <w:rPr>
          <w:sz w:val="24"/>
          <w:szCs w:val="24"/>
        </w:rPr>
        <w:t>Zahradnické fakulty,</w:t>
      </w:r>
      <w:r w:rsidRPr="001848BA">
        <w:rPr>
          <w:sz w:val="24"/>
          <w:szCs w:val="24"/>
        </w:rPr>
        <w:t xml:space="preserve"> </w:t>
      </w:r>
      <w:r w:rsidR="001848BA">
        <w:rPr>
          <w:sz w:val="24"/>
          <w:szCs w:val="24"/>
        </w:rPr>
        <w:t xml:space="preserve">MENDELU v Brně, </w:t>
      </w:r>
      <w:r w:rsidR="00B56B5F" w:rsidRPr="001848BA">
        <w:rPr>
          <w:b/>
          <w:sz w:val="24"/>
          <w:szCs w:val="24"/>
        </w:rPr>
        <w:t>Valtická 337</w:t>
      </w:r>
      <w:r w:rsidRPr="001848BA">
        <w:rPr>
          <w:b/>
          <w:sz w:val="24"/>
          <w:szCs w:val="24"/>
        </w:rPr>
        <w:t xml:space="preserve">, </w:t>
      </w:r>
      <w:r w:rsidR="00B56B5F" w:rsidRPr="001848BA">
        <w:rPr>
          <w:b/>
          <w:sz w:val="24"/>
          <w:szCs w:val="24"/>
        </w:rPr>
        <w:t>Lednice</w:t>
      </w:r>
      <w:r w:rsidRPr="001848BA">
        <w:rPr>
          <w:sz w:val="24"/>
          <w:szCs w:val="24"/>
        </w:rPr>
        <w:t>.</w:t>
      </w:r>
    </w:p>
    <w:p w:rsidR="004E639C" w:rsidRPr="001848BA" w:rsidRDefault="004E639C">
      <w:pPr>
        <w:spacing w:line="242" w:lineRule="auto"/>
        <w:ind w:left="116" w:right="2926"/>
        <w:rPr>
          <w:sz w:val="24"/>
          <w:szCs w:val="24"/>
        </w:rPr>
      </w:pPr>
    </w:p>
    <w:p w:rsidR="005E1A97" w:rsidRPr="001848BA" w:rsidRDefault="002928D3">
      <w:pPr>
        <w:spacing w:line="242" w:lineRule="auto"/>
        <w:ind w:left="116" w:right="2926"/>
        <w:rPr>
          <w:sz w:val="24"/>
          <w:szCs w:val="24"/>
        </w:rPr>
      </w:pPr>
      <w:r w:rsidRPr="001848BA">
        <w:rPr>
          <w:sz w:val="24"/>
          <w:szCs w:val="24"/>
        </w:rPr>
        <w:t>Prezence účastníků od 8:30 hodin</w:t>
      </w:r>
      <w:r w:rsidR="00620382">
        <w:rPr>
          <w:sz w:val="24"/>
          <w:szCs w:val="24"/>
        </w:rPr>
        <w:t xml:space="preserve"> (vestibul ZF)</w:t>
      </w:r>
    </w:p>
    <w:p w:rsidR="005E1A97" w:rsidRPr="001848BA" w:rsidRDefault="001544CC">
      <w:pPr>
        <w:pStyle w:val="Zkladntext"/>
        <w:spacing w:line="316" w:lineRule="exact"/>
        <w:ind w:left="116"/>
        <w:rPr>
          <w:sz w:val="24"/>
          <w:szCs w:val="24"/>
        </w:rPr>
      </w:pPr>
      <w:r>
        <w:rPr>
          <w:sz w:val="24"/>
          <w:szCs w:val="24"/>
        </w:rPr>
        <w:t>Předpokládaný konec v</w:t>
      </w:r>
      <w:r w:rsidR="0066051A" w:rsidRPr="001848B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2928D3" w:rsidRPr="001848BA">
        <w:rPr>
          <w:sz w:val="24"/>
          <w:szCs w:val="24"/>
        </w:rPr>
        <w:t>:00 hodin</w:t>
      </w:r>
      <w:r w:rsidR="004E639C" w:rsidRPr="001848BA">
        <w:rPr>
          <w:sz w:val="24"/>
          <w:szCs w:val="24"/>
        </w:rPr>
        <w:t>.</w:t>
      </w:r>
    </w:p>
    <w:p w:rsidR="001D0990" w:rsidRPr="001848BA" w:rsidRDefault="001D0990">
      <w:pPr>
        <w:pStyle w:val="Zkladntext"/>
        <w:spacing w:line="316" w:lineRule="exact"/>
        <w:ind w:left="116"/>
        <w:rPr>
          <w:sz w:val="24"/>
          <w:szCs w:val="24"/>
        </w:rPr>
      </w:pPr>
    </w:p>
    <w:p w:rsidR="001D0990" w:rsidRPr="001848BA" w:rsidRDefault="002928D3">
      <w:pPr>
        <w:spacing w:line="413" w:lineRule="exact"/>
        <w:ind w:left="116"/>
        <w:rPr>
          <w:b/>
          <w:sz w:val="28"/>
          <w:szCs w:val="28"/>
        </w:rPr>
      </w:pPr>
      <w:r w:rsidRPr="001848BA">
        <w:rPr>
          <w:b/>
          <w:sz w:val="28"/>
          <w:szCs w:val="28"/>
        </w:rPr>
        <w:t>R</w:t>
      </w:r>
      <w:r w:rsidR="001D0990" w:rsidRPr="001848BA">
        <w:rPr>
          <w:b/>
          <w:sz w:val="28"/>
          <w:szCs w:val="28"/>
        </w:rPr>
        <w:t>egistrace:</w:t>
      </w:r>
      <w:r w:rsidRPr="001848BA">
        <w:rPr>
          <w:b/>
          <w:sz w:val="28"/>
          <w:szCs w:val="28"/>
        </w:rPr>
        <w:t xml:space="preserve"> </w:t>
      </w:r>
    </w:p>
    <w:p w:rsidR="005E1A97" w:rsidRPr="001848BA" w:rsidRDefault="002928D3">
      <w:pPr>
        <w:spacing w:line="413" w:lineRule="exact"/>
        <w:ind w:left="116"/>
        <w:rPr>
          <w:sz w:val="24"/>
          <w:szCs w:val="24"/>
        </w:rPr>
      </w:pPr>
      <w:r w:rsidRPr="001848BA">
        <w:rPr>
          <w:sz w:val="24"/>
          <w:szCs w:val="24"/>
        </w:rPr>
        <w:t xml:space="preserve">do 27. </w:t>
      </w:r>
      <w:r w:rsidR="00B56B5F" w:rsidRPr="001848BA">
        <w:rPr>
          <w:sz w:val="24"/>
          <w:szCs w:val="24"/>
        </w:rPr>
        <w:t>8</w:t>
      </w:r>
      <w:r w:rsidRPr="001848BA">
        <w:rPr>
          <w:sz w:val="24"/>
          <w:szCs w:val="24"/>
        </w:rPr>
        <w:t>.</w:t>
      </w:r>
      <w:r w:rsidR="001D0990" w:rsidRPr="001848BA">
        <w:rPr>
          <w:sz w:val="24"/>
          <w:szCs w:val="24"/>
        </w:rPr>
        <w:t xml:space="preserve"> 2018 na</w:t>
      </w:r>
      <w:r w:rsidRPr="001848BA">
        <w:rPr>
          <w:sz w:val="24"/>
          <w:szCs w:val="24"/>
        </w:rPr>
        <w:t xml:space="preserve"> e-mail</w:t>
      </w:r>
      <w:r w:rsidR="001D0990" w:rsidRPr="001848BA">
        <w:rPr>
          <w:sz w:val="24"/>
          <w:szCs w:val="24"/>
        </w:rPr>
        <w:t>ovou</w:t>
      </w:r>
      <w:r w:rsidRPr="001848BA">
        <w:rPr>
          <w:sz w:val="24"/>
          <w:szCs w:val="24"/>
        </w:rPr>
        <w:t xml:space="preserve"> adresu </w:t>
      </w:r>
      <w:hyperlink r:id="rId6" w:history="1">
        <w:r w:rsidR="001D0990" w:rsidRPr="001848BA">
          <w:rPr>
            <w:rStyle w:val="Hypertextovodkaz"/>
            <w:i/>
            <w:sz w:val="24"/>
            <w:szCs w:val="24"/>
          </w:rPr>
          <w:t>alice.cizkova@mendelu.cz</w:t>
        </w:r>
      </w:hyperlink>
      <w:r w:rsidR="004E639C" w:rsidRPr="001848BA">
        <w:rPr>
          <w:rStyle w:val="Hypertextovodkaz"/>
          <w:color w:val="auto"/>
          <w:sz w:val="24"/>
          <w:szCs w:val="24"/>
          <w:u w:val="none"/>
        </w:rPr>
        <w:t>.</w:t>
      </w:r>
    </w:p>
    <w:p w:rsidR="005E1A97" w:rsidRPr="001848BA" w:rsidRDefault="001D0990" w:rsidP="001D0990">
      <w:pPr>
        <w:spacing w:before="118"/>
        <w:rPr>
          <w:b/>
          <w:sz w:val="24"/>
          <w:szCs w:val="24"/>
        </w:rPr>
      </w:pPr>
      <w:r w:rsidRPr="001848BA">
        <w:rPr>
          <w:sz w:val="24"/>
          <w:szCs w:val="24"/>
        </w:rPr>
        <w:t xml:space="preserve"> </w:t>
      </w:r>
      <w:r w:rsidR="001848BA">
        <w:rPr>
          <w:sz w:val="24"/>
          <w:szCs w:val="24"/>
        </w:rPr>
        <w:t xml:space="preserve"> </w:t>
      </w:r>
      <w:r w:rsidR="002928D3" w:rsidRPr="001848BA">
        <w:rPr>
          <w:sz w:val="24"/>
          <w:szCs w:val="24"/>
        </w:rPr>
        <w:t xml:space="preserve">Pro registrované </w:t>
      </w:r>
      <w:r w:rsidR="002928D3" w:rsidRPr="001848BA">
        <w:rPr>
          <w:b/>
          <w:sz w:val="24"/>
          <w:szCs w:val="24"/>
        </w:rPr>
        <w:t>účast a občerstvení zdarma</w:t>
      </w:r>
    </w:p>
    <w:p w:rsidR="004E639C" w:rsidRPr="004E639C" w:rsidRDefault="004E639C" w:rsidP="00C90689">
      <w:pPr>
        <w:spacing w:before="118"/>
        <w:jc w:val="center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inline distT="0" distB="0" distL="0" distR="0">
            <wp:extent cx="5857240" cy="420010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Z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 b="16698"/>
                    <a:stretch/>
                  </pic:blipFill>
                  <pic:spPr bwMode="auto">
                    <a:xfrm>
                      <a:off x="0" y="0"/>
                      <a:ext cx="5886400" cy="422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39C" w:rsidRPr="004E639C">
      <w:headerReference w:type="default" r:id="rId8"/>
      <w:pgSz w:w="11910" w:h="16840"/>
      <w:pgMar w:top="2560" w:right="1300" w:bottom="280" w:left="1300" w:header="3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16" w:rsidRDefault="00EA7516">
      <w:r>
        <w:separator/>
      </w:r>
    </w:p>
  </w:endnote>
  <w:endnote w:type="continuationSeparator" w:id="0">
    <w:p w:rsidR="00EA7516" w:rsidRDefault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16" w:rsidRDefault="00EA7516">
      <w:r>
        <w:separator/>
      </w:r>
    </w:p>
  </w:footnote>
  <w:footnote w:type="continuationSeparator" w:id="0">
    <w:p w:rsidR="00EA7516" w:rsidRDefault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97" w:rsidRDefault="004F40D9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458C1A2" wp14:editId="4C092DA8">
          <wp:simplePos x="0" y="0"/>
          <wp:positionH relativeFrom="margin">
            <wp:posOffset>5248275</wp:posOffset>
          </wp:positionH>
          <wp:positionV relativeFrom="margin">
            <wp:posOffset>-1372235</wp:posOffset>
          </wp:positionV>
          <wp:extent cx="946785" cy="769620"/>
          <wp:effectExtent l="0" t="0" r="5715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ndelu-cs-p.png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5" t="16310" r="21314" b="20438"/>
                  <a:stretch/>
                </pic:blipFill>
                <pic:spPr bwMode="auto">
                  <a:xfrm>
                    <a:off x="0" y="0"/>
                    <a:ext cx="946785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FB8AA25" wp14:editId="2A6423C3">
          <wp:simplePos x="0" y="0"/>
          <wp:positionH relativeFrom="column">
            <wp:posOffset>1476375</wp:posOffset>
          </wp:positionH>
          <wp:positionV relativeFrom="paragraph">
            <wp:posOffset>123190</wp:posOffset>
          </wp:positionV>
          <wp:extent cx="1775460" cy="746760"/>
          <wp:effectExtent l="0" t="0" r="0" b="0"/>
          <wp:wrapNone/>
          <wp:docPr id="16" name="Obrázek 1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5" t="21759" r="5000" b="24932"/>
                  <a:stretch/>
                </pic:blipFill>
                <pic:spPr bwMode="auto">
                  <a:xfrm>
                    <a:off x="0" y="0"/>
                    <a:ext cx="1775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8D3">
      <w:rPr>
        <w:noProof/>
        <w:lang w:bidi="ar-SA"/>
      </w:rPr>
      <w:drawing>
        <wp:anchor distT="0" distB="0" distL="0" distR="0" simplePos="0" relativeHeight="251655168" behindDoc="1" locked="0" layoutInCell="1" allowOverlap="1" wp14:anchorId="07421B8C" wp14:editId="0E27867B">
          <wp:simplePos x="0" y="0"/>
          <wp:positionH relativeFrom="page">
            <wp:posOffset>430364</wp:posOffset>
          </wp:positionH>
          <wp:positionV relativeFrom="page">
            <wp:posOffset>234757</wp:posOffset>
          </wp:positionV>
          <wp:extent cx="1798982" cy="809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8982" cy="8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8D3">
      <w:rPr>
        <w:noProof/>
        <w:lang w:bidi="ar-SA"/>
      </w:rPr>
      <w:drawing>
        <wp:anchor distT="0" distB="0" distL="0" distR="0" simplePos="0" relativeHeight="251657216" behindDoc="1" locked="0" layoutInCell="1" allowOverlap="1" wp14:anchorId="5F1E1704" wp14:editId="2065DEEE">
          <wp:simplePos x="0" y="0"/>
          <wp:positionH relativeFrom="page">
            <wp:posOffset>4207509</wp:posOffset>
          </wp:positionH>
          <wp:positionV relativeFrom="page">
            <wp:posOffset>544194</wp:posOffset>
          </wp:positionV>
          <wp:extent cx="1540510" cy="445770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4051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97"/>
    <w:rsid w:val="000609DE"/>
    <w:rsid w:val="000C38DE"/>
    <w:rsid w:val="000F2D44"/>
    <w:rsid w:val="00106A36"/>
    <w:rsid w:val="001544CC"/>
    <w:rsid w:val="0018121F"/>
    <w:rsid w:val="001848BA"/>
    <w:rsid w:val="001D0990"/>
    <w:rsid w:val="002928D3"/>
    <w:rsid w:val="002A1F48"/>
    <w:rsid w:val="00332F8A"/>
    <w:rsid w:val="00426594"/>
    <w:rsid w:val="00431308"/>
    <w:rsid w:val="004874D1"/>
    <w:rsid w:val="004E639C"/>
    <w:rsid w:val="004F40D9"/>
    <w:rsid w:val="005E1A97"/>
    <w:rsid w:val="005E2715"/>
    <w:rsid w:val="00620382"/>
    <w:rsid w:val="0066051A"/>
    <w:rsid w:val="006D5528"/>
    <w:rsid w:val="0070673F"/>
    <w:rsid w:val="007B20D3"/>
    <w:rsid w:val="008249F0"/>
    <w:rsid w:val="00A53A11"/>
    <w:rsid w:val="00B56B5F"/>
    <w:rsid w:val="00BC2621"/>
    <w:rsid w:val="00BE611E"/>
    <w:rsid w:val="00C90689"/>
    <w:rsid w:val="00E123AC"/>
    <w:rsid w:val="00EA7516"/>
    <w:rsid w:val="00F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E9ADE-1395-47A2-A0A0-FB4BCE7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56B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4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0D9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F4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0D9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15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e.cizkova@mendel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Hlavackova</dc:creator>
  <cp:lastModifiedBy>Veronika Hlavackova</cp:lastModifiedBy>
  <cp:revision>2</cp:revision>
  <cp:lastPrinted>2018-07-27T06:47:00Z</cp:lastPrinted>
  <dcterms:created xsi:type="dcterms:W3CDTF">2018-08-10T08:44:00Z</dcterms:created>
  <dcterms:modified xsi:type="dcterms:W3CDTF">2018-08-10T08:44:00Z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2018-07-23T00:00:00Z</vt:filetime>
  </property>
</Properties>
</file>