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FD" w:rsidRDefault="00C243FA" w:rsidP="00103C04">
      <w:pPr>
        <w:pStyle w:val="PS-rovkd"/>
      </w:pPr>
      <w:r>
        <w:t>PS190056381</w:t>
      </w:r>
    </w:p>
    <w:p w:rsidR="00DC29E4" w:rsidRDefault="00DC29E4" w:rsidP="00377253">
      <w:pPr>
        <w:pStyle w:val="PS-hlavika1"/>
      </w:pPr>
      <w:r>
        <w:t>Parlament České republiky</w:t>
      </w:r>
      <w:bookmarkStart w:id="0" w:name="_GoBack"/>
      <w:bookmarkEnd w:id="0"/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A316C5">
        <w:t>9</w:t>
      </w:r>
    </w:p>
    <w:p w:rsidR="00DC29E4" w:rsidRDefault="005457A1" w:rsidP="00377253">
      <w:pPr>
        <w:pStyle w:val="PS-hlavika1"/>
      </w:pPr>
      <w:r>
        <w:t>8</w:t>
      </w:r>
      <w:r w:rsidR="00DC29E4">
        <w:t>. volební období</w:t>
      </w:r>
    </w:p>
    <w:p w:rsidR="00DC29E4" w:rsidRPr="000F3039" w:rsidRDefault="002A558A" w:rsidP="000E730C">
      <w:pPr>
        <w:pStyle w:val="PS-slousnesen"/>
        <w:rPr>
          <w:sz w:val="28"/>
          <w:szCs w:val="28"/>
        </w:rPr>
      </w:pPr>
      <w:r>
        <w:rPr>
          <w:sz w:val="28"/>
          <w:szCs w:val="28"/>
        </w:rPr>
        <w:t>1</w:t>
      </w:r>
      <w:r w:rsidR="003B7645">
        <w:rPr>
          <w:sz w:val="28"/>
          <w:szCs w:val="28"/>
        </w:rPr>
        <w:t>26</w:t>
      </w:r>
      <w:r w:rsidR="00302B37">
        <w:rPr>
          <w:sz w:val="28"/>
          <w:szCs w:val="28"/>
        </w:rPr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7324A4" w:rsidP="00377253">
      <w:pPr>
        <w:pStyle w:val="PS-hlavika1"/>
      </w:pPr>
      <w:r>
        <w:t>zemědělského výboru</w:t>
      </w:r>
    </w:p>
    <w:p w:rsidR="00DC29E4" w:rsidRDefault="00DC29E4" w:rsidP="00377253">
      <w:pPr>
        <w:pStyle w:val="PS-hlavika1"/>
      </w:pPr>
      <w:r>
        <w:t xml:space="preserve">z </w:t>
      </w:r>
      <w:r w:rsidR="004A3C2C">
        <w:t>2</w:t>
      </w:r>
      <w:r w:rsidR="003B7645">
        <w:t>7</w:t>
      </w:r>
      <w:r>
        <w:t>. schůze</w:t>
      </w:r>
      <w:r w:rsidR="002A558A">
        <w:t xml:space="preserve"> </w:t>
      </w:r>
      <w:r>
        <w:t xml:space="preserve">dne </w:t>
      </w:r>
      <w:r w:rsidR="003B7645">
        <w:t>2</w:t>
      </w:r>
      <w:r>
        <w:t xml:space="preserve">. </w:t>
      </w:r>
      <w:r w:rsidR="003B7645">
        <w:t>října</w:t>
      </w:r>
      <w:r>
        <w:t xml:space="preserve"> 201</w:t>
      </w:r>
      <w:r w:rsidR="00A316C5">
        <w:t>9</w:t>
      </w:r>
    </w:p>
    <w:p w:rsidR="00DC29E4" w:rsidRPr="00D76FB3" w:rsidRDefault="00AB76AD" w:rsidP="00367870">
      <w:pPr>
        <w:pStyle w:val="PS-pedmtusnesen"/>
        <w:pBdr>
          <w:bottom w:val="single" w:sz="4" w:space="1" w:color="auto"/>
        </w:pBdr>
      </w:pPr>
      <w:r>
        <w:t>k</w:t>
      </w:r>
      <w:r w:rsidR="003B7645">
        <w:t>e škodám na polích páchaných hrabošem polním</w:t>
      </w:r>
    </w:p>
    <w:p w:rsidR="00EE307E" w:rsidRDefault="00EE307E" w:rsidP="00EE307E">
      <w:pPr>
        <w:pStyle w:val="PS-uvodnodstavec"/>
        <w:spacing w:after="0" w:line="240" w:lineRule="auto"/>
        <w:rPr>
          <w:szCs w:val="24"/>
        </w:rPr>
      </w:pPr>
      <w:r w:rsidRPr="008D4E70">
        <w:rPr>
          <w:szCs w:val="24"/>
        </w:rPr>
        <w:t xml:space="preserve">Zemědělský výbor Poslanecké sněmovny Parlamentu ČR po úvodním slově předsedy zemědělského výboru Jaroslava Faltýnka a po proběhlé rozpravě </w:t>
      </w:r>
    </w:p>
    <w:p w:rsidR="00A36822" w:rsidRPr="00A36822" w:rsidRDefault="00A36822" w:rsidP="00A36822"/>
    <w:p w:rsidR="00EE307E" w:rsidRDefault="00EE307E" w:rsidP="00E66D4C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  <w:lang w:eastAsia="cs-CZ"/>
        </w:rPr>
      </w:pPr>
      <w:proofErr w:type="gramStart"/>
      <w:r w:rsidRPr="00BC459A">
        <w:rPr>
          <w:rFonts w:ascii="Times New Roman" w:eastAsia="Times New Roman" w:hAnsi="Times New Roman"/>
          <w:sz w:val="24"/>
          <w:szCs w:val="24"/>
          <w:lang w:eastAsia="cs-CZ"/>
        </w:rPr>
        <w:t>I.</w:t>
      </w:r>
      <w:r w:rsidRPr="00BC459A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ž á d á   </w:t>
      </w:r>
      <w:r w:rsidR="003B7645">
        <w:rPr>
          <w:rFonts w:ascii="Times New Roman" w:eastAsia="Times New Roman" w:hAnsi="Times New Roman"/>
          <w:sz w:val="24"/>
          <w:szCs w:val="24"/>
          <w:lang w:eastAsia="cs-CZ"/>
        </w:rPr>
        <w:t>Ministerstvo</w:t>
      </w:r>
      <w:proofErr w:type="gramEnd"/>
      <w:r w:rsidR="003B7645">
        <w:rPr>
          <w:rFonts w:ascii="Times New Roman" w:eastAsia="Times New Roman" w:hAnsi="Times New Roman"/>
          <w:sz w:val="24"/>
          <w:szCs w:val="24"/>
          <w:lang w:eastAsia="cs-CZ"/>
        </w:rPr>
        <w:t xml:space="preserve"> zemědělství a Ministerstvo životního prostředí a jejich podřízené organizace, aby zajistily na </w:t>
      </w:r>
      <w:r w:rsidR="0091517A">
        <w:rPr>
          <w:rFonts w:ascii="Times New Roman" w:eastAsia="Times New Roman" w:hAnsi="Times New Roman"/>
          <w:sz w:val="24"/>
          <w:szCs w:val="24"/>
          <w:lang w:eastAsia="cs-CZ"/>
        </w:rPr>
        <w:t xml:space="preserve">nejvíce </w:t>
      </w:r>
      <w:r w:rsidR="003B7645">
        <w:rPr>
          <w:rFonts w:ascii="Times New Roman" w:eastAsia="Times New Roman" w:hAnsi="Times New Roman"/>
          <w:sz w:val="24"/>
          <w:szCs w:val="24"/>
          <w:lang w:eastAsia="cs-CZ"/>
        </w:rPr>
        <w:t>postižených územích povolení výjimky na cílenou povrchovou aplikaci STUTOX II</w:t>
      </w:r>
      <w:r w:rsidR="003B7645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912F9E">
        <w:rPr>
          <w:rFonts w:ascii="Times New Roman" w:hAnsi="Times New Roman"/>
          <w:sz w:val="24"/>
          <w:szCs w:val="24"/>
          <w:lang w:eastAsia="cs-CZ"/>
        </w:rPr>
        <w:t>Tato aplikace bude</w:t>
      </w:r>
      <w:r w:rsidR="00376741">
        <w:rPr>
          <w:rFonts w:ascii="Times New Roman" w:hAnsi="Times New Roman"/>
          <w:sz w:val="24"/>
          <w:szCs w:val="24"/>
          <w:lang w:eastAsia="cs-CZ"/>
        </w:rPr>
        <w:t xml:space="preserve"> v omezené dávce</w:t>
      </w:r>
      <w:r w:rsidR="00912F9E">
        <w:rPr>
          <w:rFonts w:ascii="Times New Roman" w:hAnsi="Times New Roman"/>
          <w:sz w:val="24"/>
          <w:szCs w:val="24"/>
          <w:lang w:eastAsia="cs-CZ"/>
        </w:rPr>
        <w:t xml:space="preserve"> povolována individuálně na konkrétní </w:t>
      </w:r>
      <w:r w:rsidR="00305336">
        <w:rPr>
          <w:rFonts w:ascii="Times New Roman" w:hAnsi="Times New Roman"/>
          <w:sz w:val="24"/>
          <w:szCs w:val="24"/>
          <w:lang w:eastAsia="cs-CZ"/>
        </w:rPr>
        <w:t xml:space="preserve">zemědělský </w:t>
      </w:r>
      <w:r w:rsidR="00912F9E">
        <w:rPr>
          <w:rFonts w:ascii="Times New Roman" w:hAnsi="Times New Roman"/>
          <w:sz w:val="24"/>
          <w:szCs w:val="24"/>
          <w:lang w:eastAsia="cs-CZ"/>
        </w:rPr>
        <w:t>pozemek, a to po osobní návštěvě zaměstnance Ú</w:t>
      </w:r>
      <w:r w:rsidR="001A0442">
        <w:rPr>
          <w:rFonts w:ascii="Times New Roman" w:hAnsi="Times New Roman"/>
          <w:sz w:val="24"/>
          <w:szCs w:val="24"/>
          <w:lang w:eastAsia="cs-CZ"/>
        </w:rPr>
        <w:t>středního kontrolního a zkušebního ústavu zemědělského</w:t>
      </w:r>
      <w:r w:rsidR="00912F9E">
        <w:rPr>
          <w:rFonts w:ascii="Times New Roman" w:hAnsi="Times New Roman"/>
          <w:sz w:val="24"/>
          <w:szCs w:val="24"/>
          <w:lang w:eastAsia="cs-CZ"/>
        </w:rPr>
        <w:t xml:space="preserve"> v daném zemědělském podniku</w:t>
      </w:r>
      <w:r w:rsidR="00A021A4">
        <w:rPr>
          <w:rFonts w:ascii="Times New Roman" w:hAnsi="Times New Roman"/>
          <w:sz w:val="24"/>
          <w:szCs w:val="24"/>
          <w:lang w:eastAsia="cs-CZ"/>
        </w:rPr>
        <w:t>;</w:t>
      </w:r>
    </w:p>
    <w:p w:rsidR="00BC459A" w:rsidRPr="00BC459A" w:rsidRDefault="00BC459A" w:rsidP="00E66D4C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E307E" w:rsidRDefault="00EE307E" w:rsidP="00B11E11">
      <w:pPr>
        <w:pStyle w:val="Bezmezer"/>
        <w:ind w:left="709" w:hanging="709"/>
        <w:jc w:val="both"/>
        <w:rPr>
          <w:rFonts w:ascii="Times New Roman" w:hAnsi="Times New Roman"/>
          <w:sz w:val="24"/>
          <w:szCs w:val="24"/>
          <w:lang w:eastAsia="cs-CZ"/>
        </w:rPr>
      </w:pPr>
      <w:proofErr w:type="gramStart"/>
      <w:r w:rsidRPr="00BC459A">
        <w:rPr>
          <w:rFonts w:ascii="Times New Roman" w:eastAsia="Times New Roman" w:hAnsi="Times New Roman"/>
          <w:sz w:val="24"/>
          <w:szCs w:val="24"/>
          <w:lang w:eastAsia="cs-CZ"/>
        </w:rPr>
        <w:t>II.</w:t>
      </w:r>
      <w:r w:rsidRPr="00BC459A">
        <w:rPr>
          <w:rFonts w:ascii="Times New Roman" w:eastAsia="Times New Roman" w:hAnsi="Times New Roman"/>
          <w:sz w:val="24"/>
          <w:szCs w:val="24"/>
          <w:lang w:eastAsia="cs-CZ"/>
        </w:rPr>
        <w:tab/>
        <w:t>ž á d á   M</w:t>
      </w:r>
      <w:r w:rsidRPr="00BC459A">
        <w:rPr>
          <w:rFonts w:ascii="Times New Roman" w:hAnsi="Times New Roman"/>
          <w:sz w:val="24"/>
          <w:szCs w:val="24"/>
          <w:lang w:eastAsia="cs-CZ"/>
        </w:rPr>
        <w:t>inisterstvo</w:t>
      </w:r>
      <w:proofErr w:type="gramEnd"/>
      <w:r w:rsidRPr="00BC459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021A4">
        <w:rPr>
          <w:rFonts w:ascii="Times New Roman" w:hAnsi="Times New Roman"/>
          <w:sz w:val="24"/>
          <w:szCs w:val="24"/>
          <w:lang w:eastAsia="cs-CZ"/>
        </w:rPr>
        <w:t>životního prostředí a jeho podřízené organizace</w:t>
      </w:r>
      <w:r w:rsidRPr="00BC459A">
        <w:rPr>
          <w:rFonts w:ascii="Times New Roman" w:hAnsi="Times New Roman"/>
          <w:sz w:val="24"/>
          <w:szCs w:val="24"/>
          <w:lang w:eastAsia="cs-CZ"/>
        </w:rPr>
        <w:t xml:space="preserve">, aby </w:t>
      </w:r>
      <w:r w:rsidR="00A021A4">
        <w:rPr>
          <w:rFonts w:ascii="Times New Roman" w:hAnsi="Times New Roman"/>
          <w:sz w:val="24"/>
          <w:szCs w:val="24"/>
          <w:lang w:eastAsia="cs-CZ"/>
        </w:rPr>
        <w:t xml:space="preserve">zajistily </w:t>
      </w:r>
      <w:r w:rsidR="0091517A">
        <w:rPr>
          <w:rFonts w:ascii="Times New Roman" w:hAnsi="Times New Roman"/>
          <w:sz w:val="24"/>
          <w:szCs w:val="24"/>
          <w:lang w:eastAsia="cs-CZ"/>
        </w:rPr>
        <w:t xml:space="preserve">v oblastech s kalamitním výskytem hraboše polního </w:t>
      </w:r>
      <w:r w:rsidR="00A021A4">
        <w:rPr>
          <w:rFonts w:ascii="Times New Roman" w:hAnsi="Times New Roman"/>
          <w:sz w:val="24"/>
          <w:szCs w:val="24"/>
          <w:lang w:eastAsia="cs-CZ"/>
        </w:rPr>
        <w:t>povolení výjimky na aplikaci STUTOX II do nor i v oblastech s výskytem křečka a</w:t>
      </w:r>
      <w:r w:rsidR="00CE0864">
        <w:rPr>
          <w:rFonts w:ascii="Times New Roman" w:hAnsi="Times New Roman"/>
          <w:sz w:val="24"/>
          <w:szCs w:val="24"/>
          <w:lang w:eastAsia="cs-CZ"/>
        </w:rPr>
        <w:t> </w:t>
      </w:r>
      <w:r w:rsidR="00A021A4">
        <w:rPr>
          <w:rFonts w:ascii="Times New Roman" w:hAnsi="Times New Roman"/>
          <w:sz w:val="24"/>
          <w:szCs w:val="24"/>
          <w:lang w:eastAsia="cs-CZ"/>
        </w:rPr>
        <w:t>sysla, a to bez zbytečného odkladu po obdržení žádosti o výjimku</w:t>
      </w:r>
      <w:r w:rsidR="00B11E11">
        <w:rPr>
          <w:rFonts w:ascii="Times New Roman" w:hAnsi="Times New Roman"/>
          <w:sz w:val="24"/>
          <w:szCs w:val="24"/>
          <w:lang w:eastAsia="cs-CZ"/>
        </w:rPr>
        <w:t>;</w:t>
      </w:r>
    </w:p>
    <w:p w:rsidR="00B11E11" w:rsidRDefault="00B11E11" w:rsidP="00E66D4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11E11" w:rsidRDefault="00B11E11" w:rsidP="00B11E11">
      <w:pPr>
        <w:pStyle w:val="Bezmezer"/>
        <w:ind w:left="709" w:hanging="709"/>
        <w:jc w:val="both"/>
        <w:rPr>
          <w:rFonts w:ascii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hAnsi="Times New Roman"/>
          <w:sz w:val="24"/>
          <w:szCs w:val="24"/>
          <w:lang w:eastAsia="cs-CZ"/>
        </w:rPr>
        <w:t>III.</w:t>
      </w:r>
      <w:r>
        <w:rPr>
          <w:rFonts w:ascii="Times New Roman" w:hAnsi="Times New Roman"/>
          <w:sz w:val="24"/>
          <w:szCs w:val="24"/>
          <w:lang w:eastAsia="cs-CZ"/>
        </w:rPr>
        <w:tab/>
        <w:t>ž á d á   Ministerstvo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životního prostředí, aby připravilo národní dotační titul za účelem kompenzace alespoň části ztrát, které vznikly zemědělcům v postižených oblastech;</w:t>
      </w:r>
    </w:p>
    <w:p w:rsidR="00B11E11" w:rsidRDefault="00B11E11" w:rsidP="00E66D4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459C2" w:rsidRDefault="00C459C2" w:rsidP="00C459C2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hAnsi="Times New Roman"/>
          <w:sz w:val="24"/>
          <w:szCs w:val="24"/>
          <w:lang w:eastAsia="cs-CZ"/>
        </w:rPr>
        <w:t>IV.</w:t>
      </w:r>
      <w:r>
        <w:rPr>
          <w:rFonts w:ascii="Times New Roman" w:hAnsi="Times New Roman"/>
          <w:sz w:val="24"/>
          <w:szCs w:val="24"/>
          <w:lang w:eastAsia="cs-CZ"/>
        </w:rPr>
        <w:tab/>
        <w:t>ž á d á   vládu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ČR, aby tyto a podobné situace byly v budoucnu řešeny komplexně a systémově všemi zainteresovanými orgány státní správy;</w:t>
      </w:r>
    </w:p>
    <w:p w:rsidR="00C459C2" w:rsidRDefault="00C459C2" w:rsidP="00E66D4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11E11" w:rsidRPr="00BC459A" w:rsidRDefault="00B11E11" w:rsidP="00B11E11">
      <w:pPr>
        <w:pStyle w:val="Bezmezer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hAnsi="Times New Roman"/>
          <w:sz w:val="24"/>
          <w:szCs w:val="24"/>
          <w:lang w:eastAsia="cs-CZ"/>
        </w:rPr>
        <w:t>V.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BC45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 o v ě ř u j e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</w:t>
      </w:r>
      <w:r w:rsidRPr="00BC45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předsedu</w:t>
      </w:r>
      <w:proofErr w:type="gramEnd"/>
      <w:r w:rsidRPr="00BC45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zemědělského výboru, aby s tímto usnesením seznámil </w:t>
      </w:r>
      <w:r w:rsidR="00C459C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předsedu vlády ČR, </w:t>
      </w:r>
      <w:r w:rsidRPr="00BC45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ministra zemědělství, ministra životního prostředí,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ředitele Ústředního kontrolního a zkušebního ústavu zemědělského</w:t>
      </w:r>
      <w:r w:rsidR="00CE086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</w:t>
      </w:r>
      <w:r w:rsidR="0076722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ředitele</w:t>
      </w:r>
      <w:r w:rsidR="00C1067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Agentury ochrany přírody a 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krajiny.</w:t>
      </w:r>
    </w:p>
    <w:p w:rsidR="00B11E11" w:rsidRDefault="00B11E11" w:rsidP="00E66D4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C459A" w:rsidRPr="00BC459A" w:rsidRDefault="00BC459A" w:rsidP="00E66D4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E307E" w:rsidRPr="008D4E70" w:rsidRDefault="00EE307E" w:rsidP="00EE307E">
      <w:pPr>
        <w:rPr>
          <w:rFonts w:eastAsia="Times New Roman"/>
          <w:szCs w:val="24"/>
          <w:lang w:eastAsia="cs-CZ"/>
        </w:rPr>
      </w:pPr>
    </w:p>
    <w:p w:rsidR="00EE307E" w:rsidRPr="008D4E70" w:rsidRDefault="00EE307E" w:rsidP="00EE307E">
      <w:pPr>
        <w:rPr>
          <w:rFonts w:eastAsia="Times New Roman"/>
          <w:szCs w:val="24"/>
          <w:lang w:eastAsia="cs-CZ"/>
        </w:rPr>
      </w:pPr>
    </w:p>
    <w:p w:rsidR="00EE307E" w:rsidRPr="008D4E70" w:rsidRDefault="009E4145" w:rsidP="00EE307E">
      <w:p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 Jan  POŠVÁŘ</w:t>
      </w:r>
      <w:r w:rsidR="00953BDB">
        <w:rPr>
          <w:rFonts w:eastAsia="Times New Roman"/>
          <w:szCs w:val="24"/>
          <w:lang w:eastAsia="cs-CZ"/>
        </w:rPr>
        <w:t xml:space="preserve"> </w:t>
      </w:r>
      <w:proofErr w:type="gramStart"/>
      <w:r w:rsidR="00953BDB">
        <w:rPr>
          <w:rFonts w:eastAsia="Times New Roman"/>
          <w:szCs w:val="24"/>
          <w:lang w:eastAsia="cs-CZ"/>
        </w:rPr>
        <w:t>v.r.</w:t>
      </w:r>
      <w:proofErr w:type="gramEnd"/>
      <w:r w:rsidR="00EE307E" w:rsidRPr="008D4E70">
        <w:rPr>
          <w:rFonts w:eastAsia="Times New Roman"/>
          <w:szCs w:val="24"/>
          <w:lang w:eastAsia="cs-CZ"/>
        </w:rPr>
        <w:tab/>
      </w:r>
      <w:r w:rsidR="00EE307E" w:rsidRPr="008D4E70">
        <w:rPr>
          <w:rFonts w:eastAsia="Times New Roman"/>
          <w:szCs w:val="24"/>
          <w:lang w:eastAsia="cs-CZ"/>
        </w:rPr>
        <w:tab/>
      </w:r>
      <w:r w:rsidR="00EE307E" w:rsidRPr="008D4E70">
        <w:rPr>
          <w:rFonts w:eastAsia="Times New Roman"/>
          <w:szCs w:val="24"/>
          <w:lang w:eastAsia="cs-CZ"/>
        </w:rPr>
        <w:tab/>
      </w:r>
      <w:r w:rsidR="00EE307E" w:rsidRPr="008D4E70">
        <w:rPr>
          <w:rFonts w:eastAsia="Times New Roman"/>
          <w:szCs w:val="24"/>
          <w:lang w:eastAsia="cs-CZ"/>
        </w:rPr>
        <w:tab/>
      </w:r>
      <w:r w:rsidR="00EE307E" w:rsidRPr="008D4E70">
        <w:rPr>
          <w:rFonts w:eastAsia="Times New Roman"/>
          <w:szCs w:val="24"/>
          <w:lang w:eastAsia="cs-CZ"/>
        </w:rPr>
        <w:tab/>
        <w:t xml:space="preserve">                       Jaroslav  FALTÝNEK</w:t>
      </w:r>
      <w:r w:rsidR="00953BDB">
        <w:rPr>
          <w:rFonts w:eastAsia="Times New Roman"/>
          <w:szCs w:val="24"/>
          <w:lang w:eastAsia="cs-CZ"/>
        </w:rPr>
        <w:t xml:space="preserve"> </w:t>
      </w:r>
      <w:proofErr w:type="gramStart"/>
      <w:r w:rsidR="00953BDB">
        <w:rPr>
          <w:rFonts w:eastAsia="Times New Roman"/>
          <w:szCs w:val="24"/>
          <w:lang w:eastAsia="cs-CZ"/>
        </w:rPr>
        <w:t>v.r.</w:t>
      </w:r>
      <w:proofErr w:type="gramEnd"/>
    </w:p>
    <w:p w:rsidR="00694908" w:rsidRPr="00D64221" w:rsidRDefault="00EE307E" w:rsidP="00087CA8">
      <w:pPr>
        <w:spacing w:after="0" w:line="240" w:lineRule="auto"/>
        <w:rPr>
          <w:rFonts w:eastAsia="Times New Roman"/>
          <w:szCs w:val="24"/>
          <w:lang w:eastAsia="cs-CZ"/>
        </w:rPr>
      </w:pPr>
      <w:r w:rsidRPr="008D4E70">
        <w:rPr>
          <w:rFonts w:eastAsia="Times New Roman"/>
          <w:szCs w:val="24"/>
          <w:lang w:eastAsia="cs-CZ"/>
        </w:rPr>
        <w:t xml:space="preserve"> ověřovatel výboru</w:t>
      </w:r>
      <w:r w:rsidRPr="008D4E70">
        <w:rPr>
          <w:rFonts w:eastAsia="Times New Roman"/>
          <w:szCs w:val="24"/>
          <w:lang w:eastAsia="cs-CZ"/>
        </w:rPr>
        <w:tab/>
      </w:r>
      <w:r w:rsidRPr="008D4E70">
        <w:rPr>
          <w:rFonts w:eastAsia="Times New Roman"/>
          <w:szCs w:val="24"/>
          <w:lang w:eastAsia="cs-CZ"/>
        </w:rPr>
        <w:tab/>
      </w:r>
      <w:r w:rsidRPr="008D4E70">
        <w:rPr>
          <w:rFonts w:eastAsia="Times New Roman"/>
          <w:szCs w:val="24"/>
          <w:lang w:eastAsia="cs-CZ"/>
        </w:rPr>
        <w:tab/>
      </w:r>
      <w:r w:rsidRPr="008D4E70">
        <w:rPr>
          <w:rFonts w:eastAsia="Times New Roman"/>
          <w:szCs w:val="24"/>
          <w:lang w:eastAsia="cs-CZ"/>
        </w:rPr>
        <w:tab/>
      </w:r>
      <w:r w:rsidRPr="008D4E70">
        <w:rPr>
          <w:rFonts w:eastAsia="Times New Roman"/>
          <w:szCs w:val="24"/>
          <w:lang w:eastAsia="cs-CZ"/>
        </w:rPr>
        <w:tab/>
      </w:r>
      <w:r w:rsidRPr="008D4E70">
        <w:rPr>
          <w:rFonts w:eastAsia="Times New Roman"/>
          <w:szCs w:val="24"/>
          <w:lang w:eastAsia="cs-CZ"/>
        </w:rPr>
        <w:tab/>
        <w:t xml:space="preserve">                    předseda výboru</w:t>
      </w:r>
    </w:p>
    <w:sectPr w:rsidR="00694908" w:rsidRPr="00D64221" w:rsidSect="000C5278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DA" w:rsidRDefault="001928DA" w:rsidP="001928DA">
      <w:pPr>
        <w:spacing w:after="0" w:line="240" w:lineRule="auto"/>
      </w:pPr>
      <w:r>
        <w:separator/>
      </w:r>
    </w:p>
  </w:endnote>
  <w:endnote w:type="continuationSeparator" w:id="0">
    <w:p w:rsidR="001928DA" w:rsidRDefault="001928DA" w:rsidP="0019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8DA" w:rsidRDefault="001928DA">
    <w:pPr>
      <w:pStyle w:val="Zpat"/>
      <w:jc w:val="right"/>
    </w:pPr>
  </w:p>
  <w:p w:rsidR="001928DA" w:rsidRDefault="001928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DA" w:rsidRDefault="001928DA" w:rsidP="001928DA">
      <w:pPr>
        <w:spacing w:after="0" w:line="240" w:lineRule="auto"/>
      </w:pPr>
      <w:r>
        <w:separator/>
      </w:r>
    </w:p>
  </w:footnote>
  <w:footnote w:type="continuationSeparator" w:id="0">
    <w:p w:rsidR="001928DA" w:rsidRDefault="001928DA" w:rsidP="0019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E69D9"/>
    <w:multiLevelType w:val="hybridMultilevel"/>
    <w:tmpl w:val="07907F2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0D77F4"/>
    <w:multiLevelType w:val="hybridMultilevel"/>
    <w:tmpl w:val="61E06E54"/>
    <w:lvl w:ilvl="0" w:tplc="2C1ECE78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72612C7"/>
    <w:multiLevelType w:val="hybridMultilevel"/>
    <w:tmpl w:val="D768403A"/>
    <w:lvl w:ilvl="0" w:tplc="12F0DC80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64F13835"/>
    <w:multiLevelType w:val="hybridMultilevel"/>
    <w:tmpl w:val="A42A4BA8"/>
    <w:lvl w:ilvl="0" w:tplc="D66690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C07915"/>
    <w:multiLevelType w:val="hybridMultilevel"/>
    <w:tmpl w:val="8138EA1A"/>
    <w:lvl w:ilvl="0" w:tplc="5C828346">
      <w:start w:val="1"/>
      <w:numFmt w:val="upperRoman"/>
      <w:lvlText w:val="%1."/>
      <w:lvlJc w:val="left"/>
      <w:pPr>
        <w:ind w:left="2496" w:hanging="72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7D63004A"/>
    <w:multiLevelType w:val="hybridMultilevel"/>
    <w:tmpl w:val="5A5C144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A7F92"/>
    <w:multiLevelType w:val="hybridMultilevel"/>
    <w:tmpl w:val="1AFC8482"/>
    <w:lvl w:ilvl="0" w:tplc="0B6468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8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DA"/>
    <w:rsid w:val="00012510"/>
    <w:rsid w:val="000148E0"/>
    <w:rsid w:val="00015137"/>
    <w:rsid w:val="00015E99"/>
    <w:rsid w:val="00046035"/>
    <w:rsid w:val="000476E4"/>
    <w:rsid w:val="0005224B"/>
    <w:rsid w:val="0006178C"/>
    <w:rsid w:val="00087CA8"/>
    <w:rsid w:val="00093843"/>
    <w:rsid w:val="000A3F40"/>
    <w:rsid w:val="000B4222"/>
    <w:rsid w:val="000C5278"/>
    <w:rsid w:val="000D09AE"/>
    <w:rsid w:val="000E730C"/>
    <w:rsid w:val="000F3039"/>
    <w:rsid w:val="00103C04"/>
    <w:rsid w:val="00106842"/>
    <w:rsid w:val="00124CF3"/>
    <w:rsid w:val="00144C8E"/>
    <w:rsid w:val="00147472"/>
    <w:rsid w:val="0016606D"/>
    <w:rsid w:val="001928DA"/>
    <w:rsid w:val="00194DA3"/>
    <w:rsid w:val="001A0442"/>
    <w:rsid w:val="001B45F3"/>
    <w:rsid w:val="00230024"/>
    <w:rsid w:val="00230AD0"/>
    <w:rsid w:val="00254049"/>
    <w:rsid w:val="00257543"/>
    <w:rsid w:val="00264772"/>
    <w:rsid w:val="00272E1B"/>
    <w:rsid w:val="00281CC3"/>
    <w:rsid w:val="0029146B"/>
    <w:rsid w:val="002A2F32"/>
    <w:rsid w:val="002A558A"/>
    <w:rsid w:val="002B0FB6"/>
    <w:rsid w:val="002B60B3"/>
    <w:rsid w:val="002C3061"/>
    <w:rsid w:val="002C6BED"/>
    <w:rsid w:val="002D42F0"/>
    <w:rsid w:val="002E679E"/>
    <w:rsid w:val="00302B37"/>
    <w:rsid w:val="00305336"/>
    <w:rsid w:val="00356011"/>
    <w:rsid w:val="00363DC9"/>
    <w:rsid w:val="00367870"/>
    <w:rsid w:val="00376741"/>
    <w:rsid w:val="00377253"/>
    <w:rsid w:val="00383E19"/>
    <w:rsid w:val="00391283"/>
    <w:rsid w:val="003B7645"/>
    <w:rsid w:val="003D2033"/>
    <w:rsid w:val="004309FD"/>
    <w:rsid w:val="004343F6"/>
    <w:rsid w:val="00444004"/>
    <w:rsid w:val="00454597"/>
    <w:rsid w:val="00476F93"/>
    <w:rsid w:val="004A3C2C"/>
    <w:rsid w:val="004B56DA"/>
    <w:rsid w:val="004C2511"/>
    <w:rsid w:val="004C4687"/>
    <w:rsid w:val="004C69B6"/>
    <w:rsid w:val="004D44E2"/>
    <w:rsid w:val="004F031A"/>
    <w:rsid w:val="005227BF"/>
    <w:rsid w:val="00542FC6"/>
    <w:rsid w:val="005457A1"/>
    <w:rsid w:val="00564E19"/>
    <w:rsid w:val="0056699B"/>
    <w:rsid w:val="00566A4C"/>
    <w:rsid w:val="005725D3"/>
    <w:rsid w:val="005A22D9"/>
    <w:rsid w:val="005C30D7"/>
    <w:rsid w:val="005D0D1D"/>
    <w:rsid w:val="005E094C"/>
    <w:rsid w:val="005F6CAE"/>
    <w:rsid w:val="005F73CF"/>
    <w:rsid w:val="00620764"/>
    <w:rsid w:val="00621ACF"/>
    <w:rsid w:val="00630F38"/>
    <w:rsid w:val="00637BFE"/>
    <w:rsid w:val="00642F65"/>
    <w:rsid w:val="0064559C"/>
    <w:rsid w:val="006479F5"/>
    <w:rsid w:val="00651644"/>
    <w:rsid w:val="00657502"/>
    <w:rsid w:val="00694908"/>
    <w:rsid w:val="00696B9E"/>
    <w:rsid w:val="006A2AE2"/>
    <w:rsid w:val="00724DF7"/>
    <w:rsid w:val="007324A4"/>
    <w:rsid w:val="0076722D"/>
    <w:rsid w:val="00770118"/>
    <w:rsid w:val="00793ED3"/>
    <w:rsid w:val="007A0945"/>
    <w:rsid w:val="007C4545"/>
    <w:rsid w:val="007C62DA"/>
    <w:rsid w:val="007D566F"/>
    <w:rsid w:val="007D5EE1"/>
    <w:rsid w:val="007E1D0B"/>
    <w:rsid w:val="00812496"/>
    <w:rsid w:val="00814DC4"/>
    <w:rsid w:val="008219DF"/>
    <w:rsid w:val="00830BFE"/>
    <w:rsid w:val="008321B9"/>
    <w:rsid w:val="00856744"/>
    <w:rsid w:val="008726BA"/>
    <w:rsid w:val="00893C29"/>
    <w:rsid w:val="008C19CF"/>
    <w:rsid w:val="008D4E70"/>
    <w:rsid w:val="00903269"/>
    <w:rsid w:val="00912F9E"/>
    <w:rsid w:val="0091517A"/>
    <w:rsid w:val="00920D8B"/>
    <w:rsid w:val="009352B3"/>
    <w:rsid w:val="00953BDB"/>
    <w:rsid w:val="0096173E"/>
    <w:rsid w:val="009663CC"/>
    <w:rsid w:val="009A2CE9"/>
    <w:rsid w:val="009A45CD"/>
    <w:rsid w:val="009C4F70"/>
    <w:rsid w:val="009E4145"/>
    <w:rsid w:val="009F20C7"/>
    <w:rsid w:val="009F6636"/>
    <w:rsid w:val="009F795C"/>
    <w:rsid w:val="00A021A4"/>
    <w:rsid w:val="00A316C5"/>
    <w:rsid w:val="00A36822"/>
    <w:rsid w:val="00A41A6C"/>
    <w:rsid w:val="00A46CDA"/>
    <w:rsid w:val="00AA0D27"/>
    <w:rsid w:val="00AB1A0B"/>
    <w:rsid w:val="00AB6BB7"/>
    <w:rsid w:val="00AB76AD"/>
    <w:rsid w:val="00AC0CEA"/>
    <w:rsid w:val="00AE708F"/>
    <w:rsid w:val="00B11E11"/>
    <w:rsid w:val="00B13892"/>
    <w:rsid w:val="00B53340"/>
    <w:rsid w:val="00B53E8D"/>
    <w:rsid w:val="00B715B6"/>
    <w:rsid w:val="00B72FE0"/>
    <w:rsid w:val="00BC04F6"/>
    <w:rsid w:val="00BC09E3"/>
    <w:rsid w:val="00BC459A"/>
    <w:rsid w:val="00BC58F1"/>
    <w:rsid w:val="00BE0B26"/>
    <w:rsid w:val="00BE55FD"/>
    <w:rsid w:val="00BE6B8B"/>
    <w:rsid w:val="00C04C8D"/>
    <w:rsid w:val="00C10676"/>
    <w:rsid w:val="00C236B0"/>
    <w:rsid w:val="00C243FA"/>
    <w:rsid w:val="00C305D9"/>
    <w:rsid w:val="00C35A9B"/>
    <w:rsid w:val="00C35EBF"/>
    <w:rsid w:val="00C459C2"/>
    <w:rsid w:val="00C54816"/>
    <w:rsid w:val="00C56014"/>
    <w:rsid w:val="00C9671F"/>
    <w:rsid w:val="00CA1A5B"/>
    <w:rsid w:val="00CE0864"/>
    <w:rsid w:val="00CF034B"/>
    <w:rsid w:val="00D00B3A"/>
    <w:rsid w:val="00D64221"/>
    <w:rsid w:val="00D76FB3"/>
    <w:rsid w:val="00DA101B"/>
    <w:rsid w:val="00DA1D90"/>
    <w:rsid w:val="00DC29E4"/>
    <w:rsid w:val="00DD46A6"/>
    <w:rsid w:val="00DD7A09"/>
    <w:rsid w:val="00DF5F82"/>
    <w:rsid w:val="00DF7B20"/>
    <w:rsid w:val="00E54E08"/>
    <w:rsid w:val="00E66D4C"/>
    <w:rsid w:val="00E809C2"/>
    <w:rsid w:val="00E85BEB"/>
    <w:rsid w:val="00E97733"/>
    <w:rsid w:val="00ED15A8"/>
    <w:rsid w:val="00EE307E"/>
    <w:rsid w:val="00EF37BC"/>
    <w:rsid w:val="00EF3B15"/>
    <w:rsid w:val="00EF679B"/>
    <w:rsid w:val="00F16387"/>
    <w:rsid w:val="00F57A02"/>
    <w:rsid w:val="00FA3E90"/>
    <w:rsid w:val="00FA4E0C"/>
    <w:rsid w:val="00FB2E02"/>
    <w:rsid w:val="00FB59CD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C9B0"/>
  <w15:chartTrackingRefBased/>
  <w15:docId w15:val="{1D9B31BB-3579-46A2-A44C-FEAC6A8D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uiPriority w:val="99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94908"/>
    <w:pPr>
      <w:spacing w:line="25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039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9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8DA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9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8DA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odska\Documents\Vlastn&#237;%20&#353;ablony%20Office\ZEV-USNESEN&#205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ZEV-USNESENÍ.dotx</Template>
  <TotalTime>31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Zavodska Jana</cp:lastModifiedBy>
  <cp:revision>21</cp:revision>
  <cp:lastPrinted>2019-10-01T07:41:00Z</cp:lastPrinted>
  <dcterms:created xsi:type="dcterms:W3CDTF">2019-09-24T13:46:00Z</dcterms:created>
  <dcterms:modified xsi:type="dcterms:W3CDTF">2019-10-02T12:22:00Z</dcterms:modified>
</cp:coreProperties>
</file>