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Dota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ční projekt 9.F.e. 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u w:val="single"/>
          <w:shd w:fill="auto" w:val="clear"/>
        </w:rPr>
        <w:t xml:space="preserve">Regionální přenos informací</w:t>
      </w:r>
    </w:p>
    <w:p>
      <w:pPr>
        <w:spacing w:before="0" w:after="200" w:line="276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ve spolupráci s Informa</w:t>
      </w:r>
      <w:r>
        <w:rPr>
          <w:rFonts w:ascii="Verdana" w:hAnsi="Verdana" w:cs="Verdana" w:eastAsia="Verdana"/>
          <w:color w:val="auto"/>
          <w:spacing w:val="0"/>
          <w:position w:val="0"/>
          <w:sz w:val="28"/>
          <w:shd w:fill="auto" w:val="clear"/>
        </w:rPr>
        <w:t xml:space="preserve">čním centrem Zemědělského svazu ČR, ú.o. Uherské Hradiště si Vás dovoluje pozvat na workshop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44"/>
          <w:shd w:fill="auto" w:val="clear"/>
        </w:rPr>
        <w:t xml:space="preserve">Rozvoj zem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44"/>
          <w:shd w:fill="auto" w:val="clear"/>
        </w:rPr>
        <w:t xml:space="preserve">ědělství a venkovského prostoru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  <w:t xml:space="preserve">který se koná v pond</w:t>
      </w:r>
      <w:r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  <w:t xml:space="preserve">ělí 23. srpna 2021 ve 13.00 hod.v sále Restaurace ,,U Dvořáků“  Uh.Hradiště-Mařatice č.p. 248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36"/>
          <w:shd w:fill="auto" w:val="clear"/>
        </w:rPr>
        <w:t xml:space="preserve">Program: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1. SZP-nástroje p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řerozdělování, zastropování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2. Nové podmínky podmín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ěnosti DZESů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3. Definice aktivního zem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ědělce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4. Realizace Green Deal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5. Diskuse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Lektor: Ing. Martin Moulis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12.30 - 13.00 Prezence ú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častníků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13.00 – 18.00 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Workshop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P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8"/>
          <w:shd w:fill="auto" w:val="clear"/>
        </w:rPr>
        <w:t xml:space="preserve">ři konání workshopu je třeba důsledně dodržovat hygienická pravidla a opatření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FF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  <w:t xml:space="preserve">Workshop je po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  <w:t xml:space="preserve">řádán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30"/>
          <w:shd w:fill="auto" w:val="clear"/>
        </w:rPr>
        <w:t xml:space="preserve">za podpory Ministerstva zemědělství ČR v rámci dotačního projektu 9.F.e. Regionální přenos informací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3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řihláška na workshop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stačí zaslat e-mailem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Rozvoj zem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ědělství a zemědělského prostoru“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23.8. 2021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Jméno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častníka: ………………………………………………………………………………</w:t>
      </w:r>
    </w:p>
    <w:p>
      <w:pPr>
        <w:suppressAutoHyphens w:val="true"/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Organizace: …..………………………………………………………………………….</w:t>
      </w:r>
    </w:p>
    <w:p>
      <w:pPr>
        <w:suppressAutoHyphens w:val="true"/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Adresa: ………………………………………………………………………………………..</w:t>
      </w:r>
    </w:p>
    <w:p>
      <w:pPr>
        <w:suppressAutoHyphens w:val="true"/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ČO: ……………………………………………………………………………………………</w:t>
      </w:r>
    </w:p>
    <w:p>
      <w:pPr>
        <w:suppressAutoHyphens w:val="true"/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E-mail: …………………………………………………………………………………….....</w:t>
      </w:r>
    </w:p>
    <w:p>
      <w:pPr>
        <w:suppressAutoHyphens w:val="true"/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Telefon: ………………………………………………………………………………………</w:t>
      </w: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čast na workshop je zdarma.</w:t>
      </w:r>
    </w:p>
    <w:p>
      <w:pPr>
        <w:suppressAutoHyphens w:val="true"/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shd w:fill="auto" w:val="clear"/>
        </w:rPr>
      </w:pPr>
    </w:p>
    <w:p>
      <w:p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řihlášky zasílejte nejpozději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8"/>
          <w:u w:val="single"/>
          <w:shd w:fill="auto" w:val="clear"/>
        </w:rPr>
        <w:t xml:space="preserve">do 20.8.2021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Ludmila Holíková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ČR, úz. organizace Uh. Hradiště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Svatoplukova 346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686 01 Uherské Hradišt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Tel.: 572 551 219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Mobil: 778 151 679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E-mail: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szds-uh@uh.cz</w:t>
        </w:r>
      </w:hyperlink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FFFF00" w:val="clear"/>
        </w:rPr>
      </w:pPr>
    </w:p>
    <w:p>
      <w:pPr>
        <w:tabs>
          <w:tab w:val="left" w:pos="4410" w:leader="none"/>
        </w:tabs>
        <w:suppressAutoHyphens w:val="true"/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410" w:leader="none"/>
        </w:tabs>
        <w:suppressAutoHyphens w:val="true"/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410" w:leader="none"/>
        </w:tabs>
        <w:suppressAutoHyphens w:val="true"/>
        <w:spacing w:before="0" w:after="0" w:line="240"/>
        <w:ind w:right="0" w:left="0" w:firstLine="0"/>
        <w:jc w:val="both"/>
        <w:rPr>
          <w:rFonts w:ascii="Tahoma" w:hAnsi="Tahoma" w:cs="Tahoma" w:eastAsia="Tahoma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  <w:t xml:space="preserve">Workshop je po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8"/>
          <w:shd w:fill="auto" w:val="clear"/>
        </w:rPr>
        <w:t xml:space="preserve">řádán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30"/>
          <w:shd w:fill="auto" w:val="clear"/>
        </w:rPr>
        <w:t xml:space="preserve">za podpory Ministerstva zemědělství ČR v rámci dotačního projektu 9.F.e. Regionální přenos informací</w:t>
      </w:r>
    </w:p>
    <w:p>
      <w:pPr>
        <w:spacing w:before="0" w:after="200" w:line="276"/>
        <w:ind w:right="0" w:left="0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szds-uh@uh.cz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