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CF1" w:rsidRDefault="002E5CF1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280B7057" wp14:editId="59E176AC">
            <wp:simplePos x="0" y="0"/>
            <wp:positionH relativeFrom="column">
              <wp:posOffset>-447040</wp:posOffset>
            </wp:positionH>
            <wp:positionV relativeFrom="paragraph">
              <wp:posOffset>-534670</wp:posOffset>
            </wp:positionV>
            <wp:extent cx="1807210" cy="536575"/>
            <wp:effectExtent l="0" t="0" r="2540" b="0"/>
            <wp:wrapNone/>
            <wp:docPr id="1" name="Obrázek 1" descr="C:\Users\hlavackova\Documents\Sociální dialog 2015\Roller\logo ZS CR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:\Users\hlavackova\Documents\Sociální dialog 2015\Roller\logo ZS CR (2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210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5CF1" w:rsidRPr="00AE02FF" w:rsidRDefault="002E5CF1" w:rsidP="002E5CF1">
      <w:pPr>
        <w:contextualSpacing/>
        <w:jc w:val="center"/>
        <w:rPr>
          <w:rFonts w:ascii="Arial" w:hAnsi="Arial" w:cs="Arial"/>
          <w:b/>
          <w:caps/>
          <w:sz w:val="32"/>
          <w:szCs w:val="32"/>
        </w:rPr>
      </w:pPr>
      <w:r w:rsidRPr="00AE02FF">
        <w:rPr>
          <w:rFonts w:ascii="Arial" w:hAnsi="Arial" w:cs="Arial"/>
          <w:b/>
          <w:caps/>
          <w:sz w:val="32"/>
          <w:szCs w:val="32"/>
        </w:rPr>
        <w:t>pozvánka na seminář</w:t>
      </w:r>
    </w:p>
    <w:p w:rsidR="002E5CF1" w:rsidRPr="004D1843" w:rsidRDefault="002E5CF1" w:rsidP="002E5CF1">
      <w:pPr>
        <w:contextualSpacing/>
        <w:rPr>
          <w:rFonts w:ascii="Arial" w:hAnsi="Arial" w:cs="Arial"/>
          <w:sz w:val="40"/>
          <w:szCs w:val="40"/>
        </w:rPr>
      </w:pPr>
    </w:p>
    <w:p w:rsidR="002E5CF1" w:rsidRDefault="00804CCF" w:rsidP="004D184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40"/>
          <w:szCs w:val="40"/>
          <w:lang w:eastAsia="cs-CZ"/>
        </w:rPr>
      </w:pPr>
      <w:r>
        <w:rPr>
          <w:rFonts w:ascii="Arial" w:eastAsia="Times New Roman" w:hAnsi="Arial" w:cs="Arial"/>
          <w:b/>
          <w:color w:val="000000"/>
          <w:sz w:val="40"/>
          <w:szCs w:val="40"/>
          <w:lang w:eastAsia="cs-CZ"/>
        </w:rPr>
        <w:t>Novelizace zákona č. 262/2006 Sb., zákoník práce, ve znění pozdějších předpisů a prováděcích předpisů</w:t>
      </w:r>
    </w:p>
    <w:p w:rsidR="004D1843" w:rsidRPr="004D1843" w:rsidRDefault="004D1843" w:rsidP="004D184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40"/>
          <w:szCs w:val="40"/>
          <w:lang w:eastAsia="cs-CZ"/>
        </w:rPr>
      </w:pPr>
    </w:p>
    <w:p w:rsidR="002E5CF1" w:rsidRDefault="002E5CF1" w:rsidP="002E5CF1">
      <w:pPr>
        <w:spacing w:line="360" w:lineRule="auto"/>
        <w:rPr>
          <w:rFonts w:ascii="Arial" w:hAnsi="Arial" w:cs="Arial"/>
          <w:b/>
          <w:i/>
          <w:sz w:val="28"/>
          <w:szCs w:val="28"/>
        </w:rPr>
      </w:pPr>
      <w:r w:rsidRPr="00AC76E0">
        <w:rPr>
          <w:rFonts w:ascii="Arial" w:hAnsi="Arial" w:cs="Arial"/>
          <w:b/>
          <w:sz w:val="28"/>
          <w:szCs w:val="28"/>
          <w:u w:val="single"/>
        </w:rPr>
        <w:t>Termín a místo konání:</w:t>
      </w:r>
      <w:r w:rsidRPr="00EC3036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804CCF">
        <w:rPr>
          <w:rFonts w:ascii="Arial" w:hAnsi="Arial" w:cs="Arial"/>
          <w:b/>
          <w:i/>
          <w:sz w:val="28"/>
          <w:szCs w:val="28"/>
        </w:rPr>
        <w:t>5. 12</w:t>
      </w:r>
      <w:r w:rsidR="004D1843">
        <w:rPr>
          <w:rFonts w:ascii="Arial" w:hAnsi="Arial" w:cs="Arial"/>
          <w:b/>
          <w:i/>
          <w:sz w:val="28"/>
          <w:szCs w:val="28"/>
        </w:rPr>
        <w:t>. 2024</w:t>
      </w:r>
      <w:r w:rsidRPr="002E5CF1">
        <w:rPr>
          <w:rFonts w:ascii="Arial" w:hAnsi="Arial" w:cs="Arial"/>
          <w:b/>
          <w:i/>
          <w:sz w:val="28"/>
          <w:szCs w:val="28"/>
        </w:rPr>
        <w:t>, ZEOS LOMNICE a.s.,</w:t>
      </w:r>
      <w:r>
        <w:rPr>
          <w:rFonts w:ascii="Arial" w:hAnsi="Arial" w:cs="Arial"/>
          <w:b/>
          <w:i/>
          <w:sz w:val="28"/>
          <w:szCs w:val="28"/>
        </w:rPr>
        <w:t xml:space="preserve"> </w:t>
      </w:r>
    </w:p>
    <w:p w:rsidR="002E5CF1" w:rsidRPr="004D1843" w:rsidRDefault="006630E2" w:rsidP="002E5CF1">
      <w:pPr>
        <w:spacing w:line="360" w:lineRule="auto"/>
        <w:rPr>
          <w:rFonts w:ascii="Arial" w:hAnsi="Arial" w:cs="Arial"/>
          <w:b/>
          <w:i/>
          <w:sz w:val="28"/>
          <w:szCs w:val="28"/>
        </w:rPr>
      </w:pPr>
      <w:r w:rsidRPr="004D1843">
        <w:rPr>
          <w:rFonts w:ascii="Arial" w:hAnsi="Arial" w:cs="Arial"/>
          <w:b/>
          <w:i/>
          <w:sz w:val="28"/>
          <w:szCs w:val="28"/>
        </w:rPr>
        <w:t>K U</w:t>
      </w:r>
      <w:r w:rsidR="002E5CF1" w:rsidRPr="004D1843">
        <w:rPr>
          <w:rFonts w:ascii="Arial" w:hAnsi="Arial" w:cs="Arial"/>
          <w:b/>
          <w:i/>
          <w:sz w:val="28"/>
          <w:szCs w:val="28"/>
        </w:rPr>
        <w:t>rnovému háji 1276, 512 51 Lomnice nad Popelkou</w:t>
      </w:r>
    </w:p>
    <w:p w:rsidR="002E5CF1" w:rsidRPr="004D1843" w:rsidRDefault="002E5CF1" w:rsidP="002E5CF1">
      <w:pPr>
        <w:spacing w:line="360" w:lineRule="auto"/>
        <w:rPr>
          <w:rFonts w:ascii="Arial" w:hAnsi="Arial" w:cs="Arial"/>
          <w:b/>
          <w:i/>
          <w:sz w:val="24"/>
          <w:szCs w:val="24"/>
        </w:rPr>
      </w:pPr>
      <w:r w:rsidRPr="004D1843">
        <w:rPr>
          <w:rFonts w:ascii="Arial" w:hAnsi="Arial" w:cs="Arial"/>
          <w:b/>
          <w:sz w:val="24"/>
          <w:szCs w:val="24"/>
          <w:u w:val="single"/>
        </w:rPr>
        <w:t>Vložné:</w:t>
      </w:r>
      <w:r w:rsidR="004D1843" w:rsidRPr="004D1843">
        <w:rPr>
          <w:rFonts w:ascii="Arial" w:hAnsi="Arial" w:cs="Arial"/>
          <w:b/>
          <w:i/>
          <w:sz w:val="24"/>
          <w:szCs w:val="24"/>
        </w:rPr>
        <w:t xml:space="preserve"> </w:t>
      </w:r>
      <w:r w:rsidR="007A7F9B">
        <w:rPr>
          <w:rFonts w:ascii="Arial" w:hAnsi="Arial" w:cs="Arial"/>
          <w:b/>
          <w:i/>
          <w:sz w:val="24"/>
          <w:szCs w:val="24"/>
        </w:rPr>
        <w:t xml:space="preserve"> </w:t>
      </w:r>
      <w:r w:rsidR="004D1843" w:rsidRPr="004D1843">
        <w:rPr>
          <w:rFonts w:ascii="Arial" w:hAnsi="Arial" w:cs="Arial"/>
          <w:b/>
          <w:i/>
          <w:sz w:val="24"/>
          <w:szCs w:val="24"/>
        </w:rPr>
        <w:t>300</w:t>
      </w:r>
      <w:r w:rsidRPr="004D1843">
        <w:rPr>
          <w:rFonts w:ascii="Arial" w:hAnsi="Arial" w:cs="Arial"/>
          <w:b/>
          <w:i/>
          <w:sz w:val="24"/>
          <w:szCs w:val="24"/>
        </w:rPr>
        <w:t>,- Kč/osoba</w:t>
      </w:r>
    </w:p>
    <w:p w:rsidR="002E5CF1" w:rsidRPr="004D1843" w:rsidRDefault="002E5CF1" w:rsidP="002E5CF1">
      <w:pPr>
        <w:spacing w:line="360" w:lineRule="auto"/>
        <w:rPr>
          <w:rFonts w:ascii="Arial" w:hAnsi="Arial" w:cs="Arial"/>
          <w:b/>
          <w:bCs/>
          <w:iCs/>
          <w:sz w:val="24"/>
          <w:szCs w:val="24"/>
          <w:u w:val="single"/>
          <w:lang w:val="da-DK"/>
        </w:rPr>
      </w:pPr>
      <w:r w:rsidRPr="004D1843">
        <w:rPr>
          <w:rFonts w:ascii="Arial" w:hAnsi="Arial" w:cs="Arial"/>
          <w:b/>
          <w:bCs/>
          <w:iCs/>
          <w:sz w:val="24"/>
          <w:szCs w:val="24"/>
          <w:u w:val="single"/>
          <w:lang w:val="da-DK"/>
        </w:rPr>
        <w:t>Zaměření semináře:</w:t>
      </w:r>
    </w:p>
    <w:p w:rsidR="00804CCF" w:rsidRDefault="00804CCF" w:rsidP="002E5CF1">
      <w:pPr>
        <w:contextualSpacing/>
        <w:jc w:val="both"/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1. </w:t>
      </w:r>
      <w:r w:rsidRPr="00804CCF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>Novela zákoníku práce</w:t>
      </w:r>
      <w:r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(účinnost od 1. 8. 2024, část ustanovení od 1. 1. </w:t>
      </w:r>
      <w:bookmarkStart w:id="0" w:name="_GoBack"/>
      <w:bookmarkEnd w:id="0"/>
      <w:r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2025)</w:t>
      </w:r>
    </w:p>
    <w:p w:rsidR="00804CCF" w:rsidRDefault="00804CCF" w:rsidP="002E5CF1">
      <w:pPr>
        <w:contextualSpacing/>
        <w:jc w:val="both"/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- na základě transpozice směrnice a poslanecké návrhy</w:t>
      </w:r>
    </w:p>
    <w:p w:rsidR="00804CCF" w:rsidRDefault="00804CCF" w:rsidP="002E5CF1">
      <w:pPr>
        <w:contextualSpacing/>
        <w:jc w:val="both"/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- jednotlivé novelizační body a jejich dopad na zaměstnavatele</w:t>
      </w:r>
    </w:p>
    <w:p w:rsidR="00804CCF" w:rsidRDefault="00804CCF" w:rsidP="002E5CF1">
      <w:pPr>
        <w:contextualSpacing/>
        <w:jc w:val="both"/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</w:p>
    <w:p w:rsidR="00804CCF" w:rsidRDefault="00804CCF" w:rsidP="002E5CF1">
      <w:pPr>
        <w:contextualSpacing/>
        <w:jc w:val="both"/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2. </w:t>
      </w:r>
      <w:r w:rsidRPr="00804CCF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>Flexibilní novela zákoníku práce</w:t>
      </w:r>
      <w:r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(účinnost plánována od 1. 1. 2025)</w:t>
      </w:r>
    </w:p>
    <w:p w:rsidR="00804CCF" w:rsidRDefault="00804CCF" w:rsidP="002E5CF1">
      <w:pPr>
        <w:contextualSpacing/>
        <w:jc w:val="both"/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- v legislativním procesu – dne 21. 8. 2024 projednána vládou, nyní v Poslanecké sněmovně jde do 1. čtení</w:t>
      </w:r>
    </w:p>
    <w:p w:rsidR="00804CCF" w:rsidRDefault="00804CCF" w:rsidP="002E5CF1">
      <w:pPr>
        <w:contextualSpacing/>
        <w:jc w:val="both"/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- důvody pro které vznikla</w:t>
      </w:r>
    </w:p>
    <w:p w:rsidR="00804CCF" w:rsidRDefault="00804CCF" w:rsidP="002E5CF1">
      <w:pPr>
        <w:contextualSpacing/>
        <w:jc w:val="both"/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- vysvětlení hlavních cílů</w:t>
      </w:r>
    </w:p>
    <w:p w:rsidR="004D1843" w:rsidRPr="004D1843" w:rsidRDefault="00804CCF" w:rsidP="002E5CF1">
      <w:pPr>
        <w:contextualSpacing/>
        <w:jc w:val="both"/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- jednotlivé novelizační body</w:t>
      </w:r>
      <w:r w:rsidR="004D1843" w:rsidRPr="004D1843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2E5CF1" w:rsidRPr="002E5CF1" w:rsidRDefault="002E5CF1" w:rsidP="002E5CF1">
      <w:pPr>
        <w:contextualSpacing/>
        <w:jc w:val="both"/>
        <w:rPr>
          <w:rFonts w:ascii="Arial" w:hAnsi="Arial" w:cs="Arial"/>
          <w:b/>
          <w:i/>
          <w:sz w:val="28"/>
          <w:szCs w:val="28"/>
          <w:u w:val="single"/>
        </w:rPr>
      </w:pPr>
    </w:p>
    <w:p w:rsidR="002E5CF1" w:rsidRPr="002E5CF1" w:rsidRDefault="002E5CF1" w:rsidP="002E5CF1">
      <w:pPr>
        <w:spacing w:line="360" w:lineRule="auto"/>
        <w:contextualSpacing/>
        <w:jc w:val="both"/>
        <w:rPr>
          <w:rFonts w:ascii="Arial" w:hAnsi="Arial" w:cs="Arial"/>
          <w:b/>
          <w:bCs/>
          <w:iCs/>
          <w:lang w:val="da-DK"/>
        </w:rPr>
      </w:pPr>
      <w:r w:rsidRPr="002E5CF1">
        <w:rPr>
          <w:rFonts w:ascii="Arial" w:hAnsi="Arial" w:cs="Arial"/>
          <w:b/>
          <w:i/>
          <w:u w:val="single"/>
        </w:rPr>
        <w:t>Lektor:</w:t>
      </w:r>
      <w:r w:rsidRPr="002E5CF1">
        <w:rPr>
          <w:rFonts w:ascii="Arial" w:hAnsi="Arial" w:cs="Arial"/>
        </w:rPr>
        <w:t xml:space="preserve">  </w:t>
      </w:r>
      <w:r w:rsidRPr="002E5CF1">
        <w:rPr>
          <w:rFonts w:ascii="Arial" w:hAnsi="Arial" w:cs="Arial"/>
          <w:b/>
          <w:bCs/>
          <w:iCs/>
          <w:lang w:val="da-DK"/>
        </w:rPr>
        <w:t xml:space="preserve">Mgr. </w:t>
      </w:r>
      <w:r w:rsidR="00804CCF">
        <w:rPr>
          <w:rFonts w:ascii="Arial" w:hAnsi="Arial" w:cs="Arial"/>
          <w:b/>
          <w:bCs/>
          <w:iCs/>
          <w:lang w:val="da-DK"/>
        </w:rPr>
        <w:t>Dagmar Kužvartová</w:t>
      </w:r>
    </w:p>
    <w:p w:rsidR="002E5CF1" w:rsidRPr="002E5CF1" w:rsidRDefault="00804CCF" w:rsidP="002E5CF1">
      <w:pPr>
        <w:spacing w:line="360" w:lineRule="auto"/>
        <w:contextualSpacing/>
        <w:jc w:val="both"/>
        <w:rPr>
          <w:rFonts w:ascii="Arial" w:hAnsi="Arial" w:cs="Arial"/>
          <w:bCs/>
          <w:iCs/>
          <w:lang w:val="da-DK"/>
        </w:rPr>
      </w:pPr>
      <w:r>
        <w:rPr>
          <w:rFonts w:ascii="Arial" w:hAnsi="Arial" w:cs="Arial"/>
          <w:bCs/>
          <w:iCs/>
          <w:lang w:val="da-DK"/>
        </w:rPr>
        <w:t>právnička</w:t>
      </w:r>
      <w:r w:rsidR="002E5CF1" w:rsidRPr="002E5CF1">
        <w:rPr>
          <w:rFonts w:ascii="Arial" w:hAnsi="Arial" w:cs="Arial"/>
          <w:bCs/>
          <w:iCs/>
          <w:lang w:val="da-DK"/>
        </w:rPr>
        <w:t xml:space="preserve"> Zemědělského svazu České republiky</w:t>
      </w:r>
    </w:p>
    <w:p w:rsidR="002E5CF1" w:rsidRPr="002E5CF1" w:rsidRDefault="002E5CF1" w:rsidP="002E5CF1">
      <w:pPr>
        <w:spacing w:line="360" w:lineRule="auto"/>
        <w:contextualSpacing/>
        <w:jc w:val="both"/>
        <w:rPr>
          <w:rFonts w:ascii="Arial" w:hAnsi="Arial" w:cs="Arial"/>
          <w:bCs/>
          <w:iCs/>
          <w:lang w:val="da-DK"/>
        </w:rPr>
      </w:pPr>
    </w:p>
    <w:p w:rsidR="002E5CF1" w:rsidRPr="004D1843" w:rsidRDefault="002E5CF1" w:rsidP="002E5CF1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D1843">
        <w:rPr>
          <w:rFonts w:ascii="Arial" w:hAnsi="Arial" w:cs="Arial"/>
          <w:b/>
          <w:sz w:val="24"/>
          <w:szCs w:val="24"/>
          <w:u w:val="single"/>
        </w:rPr>
        <w:t>Organizační informace a přihláška</w:t>
      </w:r>
    </w:p>
    <w:p w:rsidR="002E5CF1" w:rsidRPr="003E570C" w:rsidRDefault="002E5CF1" w:rsidP="002E5CF1">
      <w:pPr>
        <w:spacing w:line="360" w:lineRule="auto"/>
        <w:contextualSpacing/>
        <w:jc w:val="both"/>
        <w:rPr>
          <w:rFonts w:ascii="Arial" w:hAnsi="Arial" w:cs="Arial"/>
          <w:bCs/>
        </w:rPr>
      </w:pPr>
      <w:r w:rsidRPr="003E570C">
        <w:rPr>
          <w:rFonts w:ascii="Arial" w:hAnsi="Arial" w:cs="Arial"/>
          <w:b/>
          <w:bCs/>
        </w:rPr>
        <w:t>8.30 – 9.00</w:t>
      </w:r>
      <w:r w:rsidRPr="003E570C">
        <w:rPr>
          <w:rFonts w:ascii="Arial" w:hAnsi="Arial" w:cs="Arial"/>
          <w:bCs/>
        </w:rPr>
        <w:tab/>
      </w:r>
      <w:r w:rsidRPr="003E570C">
        <w:rPr>
          <w:rFonts w:ascii="Arial" w:hAnsi="Arial" w:cs="Arial"/>
          <w:bCs/>
        </w:rPr>
        <w:tab/>
        <w:t>Prezence účastníků</w:t>
      </w:r>
    </w:p>
    <w:p w:rsidR="002E5CF1" w:rsidRPr="00804CCF" w:rsidRDefault="004D1843" w:rsidP="002E5CF1">
      <w:pPr>
        <w:spacing w:line="36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9.00 – 11.30</w:t>
      </w:r>
      <w:r w:rsidR="002E5CF1">
        <w:rPr>
          <w:rFonts w:ascii="Arial" w:hAnsi="Arial" w:cs="Arial"/>
          <w:b/>
          <w:bCs/>
        </w:rPr>
        <w:tab/>
      </w:r>
      <w:r w:rsidR="002E5CF1">
        <w:rPr>
          <w:rFonts w:ascii="Arial" w:hAnsi="Arial" w:cs="Arial"/>
          <w:b/>
          <w:bCs/>
        </w:rPr>
        <w:tab/>
      </w:r>
      <w:r w:rsidR="002E5CF1">
        <w:rPr>
          <w:rFonts w:ascii="Arial" w:hAnsi="Arial" w:cs="Arial"/>
          <w:bCs/>
        </w:rPr>
        <w:t>Seminář</w:t>
      </w:r>
    </w:p>
    <w:p w:rsidR="002E5CF1" w:rsidRDefault="002E5CF1" w:rsidP="002E5CF1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Občerstvení</w:t>
      </w:r>
      <w:r w:rsidRPr="001177EE">
        <w:rPr>
          <w:rFonts w:ascii="Arial" w:hAnsi="Arial" w:cs="Arial"/>
        </w:rPr>
        <w:t xml:space="preserve"> bude zajištěno.</w:t>
      </w:r>
      <w:r w:rsidR="00804CCF">
        <w:rPr>
          <w:rFonts w:ascii="Arial" w:hAnsi="Arial" w:cs="Arial"/>
        </w:rPr>
        <w:t xml:space="preserve"> Na semináři je omezená kapacita míst. </w:t>
      </w:r>
    </w:p>
    <w:p w:rsidR="002E5CF1" w:rsidRPr="001177EE" w:rsidRDefault="002E5CF1" w:rsidP="002E5CF1">
      <w:pPr>
        <w:spacing w:line="360" w:lineRule="auto"/>
        <w:contextualSpacing/>
        <w:jc w:val="center"/>
        <w:rPr>
          <w:rFonts w:ascii="Arial" w:hAnsi="Arial" w:cs="Arial"/>
          <w:i/>
        </w:rPr>
      </w:pPr>
    </w:p>
    <w:p w:rsidR="002E5CF1" w:rsidRPr="002E5CF1" w:rsidRDefault="002E5CF1" w:rsidP="002E5CF1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 w:rsidRPr="002E5CF1">
        <w:rPr>
          <w:rFonts w:ascii="Arial" w:hAnsi="Arial" w:cs="Arial"/>
          <w:sz w:val="24"/>
          <w:szCs w:val="24"/>
          <w:u w:val="single"/>
        </w:rPr>
        <w:t xml:space="preserve">Přihlásit se na seminář lze nejpozději do </w:t>
      </w:r>
      <w:r w:rsidR="00804CCF">
        <w:rPr>
          <w:rFonts w:ascii="Arial" w:hAnsi="Arial" w:cs="Arial"/>
          <w:b/>
          <w:sz w:val="24"/>
          <w:szCs w:val="24"/>
          <w:u w:val="single"/>
        </w:rPr>
        <w:t>2. 12</w:t>
      </w:r>
      <w:r w:rsidR="004D1843">
        <w:rPr>
          <w:rFonts w:ascii="Arial" w:hAnsi="Arial" w:cs="Arial"/>
          <w:b/>
          <w:sz w:val="24"/>
          <w:szCs w:val="24"/>
          <w:u w:val="single"/>
        </w:rPr>
        <w:t>. 2024</w:t>
      </w:r>
      <w:r w:rsidRPr="002E5CF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2E5CF1">
        <w:rPr>
          <w:rFonts w:ascii="Arial" w:hAnsi="Arial" w:cs="Arial"/>
          <w:sz w:val="24"/>
          <w:szCs w:val="24"/>
          <w:u w:val="single"/>
        </w:rPr>
        <w:t>na tento kontakt:</w:t>
      </w:r>
    </w:p>
    <w:p w:rsidR="002E5CF1" w:rsidRPr="002E5CF1" w:rsidRDefault="002E5CF1" w:rsidP="002E5CF1">
      <w:pPr>
        <w:contextualSpacing/>
        <w:jc w:val="both"/>
        <w:rPr>
          <w:rFonts w:ascii="Arial" w:hAnsi="Arial" w:cs="Arial"/>
          <w:color w:val="FF0000"/>
          <w:sz w:val="24"/>
          <w:szCs w:val="24"/>
        </w:rPr>
      </w:pPr>
    </w:p>
    <w:p w:rsidR="002E5CF1" w:rsidRPr="002E5CF1" w:rsidRDefault="002E5CF1" w:rsidP="002E5CF1">
      <w:pPr>
        <w:jc w:val="both"/>
        <w:rPr>
          <w:rFonts w:ascii="Arial" w:hAnsi="Arial" w:cs="Arial"/>
          <w:b/>
        </w:rPr>
      </w:pPr>
      <w:r w:rsidRPr="002E5CF1">
        <w:rPr>
          <w:rFonts w:ascii="Arial" w:hAnsi="Arial" w:cs="Arial"/>
          <w:b/>
        </w:rPr>
        <w:t>Martina Zilvarová,</w:t>
      </w:r>
      <w:r w:rsidR="004D1843">
        <w:rPr>
          <w:rFonts w:ascii="Arial" w:hAnsi="Arial" w:cs="Arial"/>
          <w:b/>
        </w:rPr>
        <w:t xml:space="preserve"> </w:t>
      </w:r>
      <w:r w:rsidR="004D1843" w:rsidRPr="004D1843">
        <w:rPr>
          <w:rFonts w:ascii="Arial" w:hAnsi="Arial" w:cs="Arial"/>
        </w:rPr>
        <w:t>ZS ČR, ÚO Semily</w:t>
      </w:r>
    </w:p>
    <w:p w:rsidR="004D1843" w:rsidRDefault="002E5CF1" w:rsidP="004D1843">
      <w:pPr>
        <w:jc w:val="both"/>
        <w:rPr>
          <w:rFonts w:ascii="Arial" w:hAnsi="Arial" w:cs="Arial"/>
          <w:b/>
        </w:rPr>
      </w:pPr>
      <w:r w:rsidRPr="002E5CF1">
        <w:rPr>
          <w:rFonts w:ascii="Arial" w:hAnsi="Arial" w:cs="Arial"/>
        </w:rPr>
        <w:t xml:space="preserve">Mobil: </w:t>
      </w:r>
      <w:r w:rsidRPr="002E5CF1">
        <w:rPr>
          <w:rFonts w:ascii="Arial" w:hAnsi="Arial" w:cs="Arial"/>
          <w:b/>
        </w:rPr>
        <w:tab/>
        <w:t>739 662</w:t>
      </w:r>
      <w:r w:rsidR="004D1843">
        <w:rPr>
          <w:rFonts w:ascii="Arial" w:hAnsi="Arial" w:cs="Arial"/>
          <w:b/>
        </w:rPr>
        <w:t> </w:t>
      </w:r>
      <w:r w:rsidRPr="002E5CF1">
        <w:rPr>
          <w:rFonts w:ascii="Arial" w:hAnsi="Arial" w:cs="Arial"/>
          <w:b/>
        </w:rPr>
        <w:t>538</w:t>
      </w:r>
    </w:p>
    <w:p w:rsidR="004D1843" w:rsidRPr="004D1843" w:rsidRDefault="004D1843" w:rsidP="002E5CF1">
      <w:pPr>
        <w:jc w:val="both"/>
        <w:rPr>
          <w:rFonts w:ascii="Arial" w:hAnsi="Arial" w:cs="Arial"/>
          <w:color w:val="0000FF"/>
          <w:u w:val="single"/>
        </w:rPr>
      </w:pPr>
      <w:r w:rsidRPr="002E5CF1">
        <w:rPr>
          <w:rFonts w:ascii="Arial" w:hAnsi="Arial" w:cs="Arial"/>
        </w:rPr>
        <w:t xml:space="preserve">E-mail: </w:t>
      </w:r>
      <w:hyperlink r:id="rId5" w:history="1">
        <w:r w:rsidRPr="002E5CF1">
          <w:rPr>
            <w:rStyle w:val="Hypertextovodkaz"/>
            <w:rFonts w:ascii="Arial" w:hAnsi="Arial" w:cs="Arial"/>
          </w:rPr>
          <w:t>uosemily@centrum.cz</w:t>
        </w:r>
      </w:hyperlink>
    </w:p>
    <w:sectPr w:rsidR="004D1843" w:rsidRPr="004D1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F1"/>
    <w:rsid w:val="00116738"/>
    <w:rsid w:val="002E5CF1"/>
    <w:rsid w:val="004D1843"/>
    <w:rsid w:val="006630E2"/>
    <w:rsid w:val="007A7F9B"/>
    <w:rsid w:val="00804CCF"/>
    <w:rsid w:val="00A1363B"/>
    <w:rsid w:val="00C1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B471E"/>
  <w15:chartTrackingRefBased/>
  <w15:docId w15:val="{B7C163F2-88C8-4AC5-9B8E-A3A72F6B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E5C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6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semily@centrum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Martina</cp:lastModifiedBy>
  <cp:revision>2</cp:revision>
  <dcterms:created xsi:type="dcterms:W3CDTF">2024-10-11T06:49:00Z</dcterms:created>
  <dcterms:modified xsi:type="dcterms:W3CDTF">2024-10-11T06:49:00Z</dcterms:modified>
</cp:coreProperties>
</file>