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C627" w14:textId="3F6FB77D" w:rsidR="00F4669A" w:rsidRPr="003004A0" w:rsidRDefault="00F4669A" w:rsidP="00F4669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004A0">
        <w:rPr>
          <w:rFonts w:asciiTheme="minorHAnsi" w:hAnsiTheme="minorHAnsi" w:cstheme="minorHAnsi"/>
          <w:b/>
          <w:sz w:val="32"/>
          <w:szCs w:val="32"/>
        </w:rPr>
        <w:t>ZEMĚDĚLSKÉ PROTESTY 27. února 2025 - HLAVNÍ AKCE</w:t>
      </w:r>
    </w:p>
    <w:p w14:paraId="200AC34D" w14:textId="77777777" w:rsidR="00F4669A" w:rsidRPr="003004A0" w:rsidRDefault="00F4669A" w:rsidP="00F4669A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7F321A2" w14:textId="1FE47CFE" w:rsidR="00F4669A" w:rsidRPr="003004A0" w:rsidRDefault="00F4669A" w:rsidP="00F4669A">
      <w:pPr>
        <w:jc w:val="both"/>
        <w:rPr>
          <w:rFonts w:asciiTheme="minorHAnsi" w:hAnsiTheme="minorHAnsi" w:cstheme="minorHAnsi"/>
          <w:b/>
          <w:color w:val="70AD47" w:themeColor="accent6"/>
          <w:sz w:val="28"/>
          <w:szCs w:val="28"/>
        </w:rPr>
      </w:pPr>
      <w:r w:rsidRPr="003004A0">
        <w:rPr>
          <w:rFonts w:asciiTheme="minorHAnsi" w:hAnsiTheme="minorHAnsi" w:cstheme="minorHAnsi"/>
          <w:b/>
          <w:color w:val="70AD47" w:themeColor="accent6"/>
          <w:sz w:val="28"/>
          <w:szCs w:val="28"/>
        </w:rPr>
        <w:t>Hlavní akce: Jihomoravský kraj – hraniční přechod Hodonín-Holíč</w:t>
      </w:r>
    </w:p>
    <w:p w14:paraId="255E3AB1" w14:textId="56C38E99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- 10-12:00</w:t>
      </w:r>
      <w:r w:rsidR="00562369" w:rsidRPr="003004A0">
        <w:rPr>
          <w:rFonts w:asciiTheme="minorHAnsi" w:hAnsiTheme="minorHAnsi" w:cstheme="minorHAnsi"/>
          <w:sz w:val="24"/>
          <w:szCs w:val="24"/>
        </w:rPr>
        <w:t xml:space="preserve"> hodin</w:t>
      </w:r>
    </w:p>
    <w:p w14:paraId="2AFE4EED" w14:textId="29212CF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program na ozvučeném pódiu, možnost podpisu evropské občanské iniciativy STOP FALŠOVANÝM POTRAVINÁM</w:t>
      </w:r>
    </w:p>
    <w:p w14:paraId="74458334" w14:textId="77777777" w:rsidR="00562369" w:rsidRPr="003004A0" w:rsidRDefault="00F4669A" w:rsidP="00F4669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004A0">
        <w:rPr>
          <w:rFonts w:asciiTheme="minorHAnsi" w:hAnsiTheme="minorHAnsi" w:cstheme="minorHAnsi"/>
          <w:b/>
          <w:bCs/>
          <w:sz w:val="24"/>
          <w:szCs w:val="24"/>
        </w:rPr>
        <w:t>- vystoupí</w:t>
      </w:r>
      <w:r w:rsidR="00562369" w:rsidRPr="003004A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51CCEED" w14:textId="77777777" w:rsidR="00562369" w:rsidRPr="003004A0" w:rsidRDefault="00F4669A" w:rsidP="00562369">
      <w:pPr>
        <w:pStyle w:val="Odstavecseseznamem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prezident Agrární komory ČR Jan Doležal</w:t>
      </w:r>
    </w:p>
    <w:p w14:paraId="791BD5FF" w14:textId="77777777" w:rsidR="00562369" w:rsidRPr="003004A0" w:rsidRDefault="00562369" w:rsidP="00562369">
      <w:pPr>
        <w:pStyle w:val="Odstavecseseznamem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předseda Zemědělského svazu ČR Martin Pýcha</w:t>
      </w:r>
    </w:p>
    <w:p w14:paraId="212C8FCA" w14:textId="7B8702A9" w:rsidR="00562369" w:rsidRPr="003004A0" w:rsidRDefault="00F4669A" w:rsidP="00562369">
      <w:pPr>
        <w:pStyle w:val="Odstavecseseznamem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předseda Slovenské polnohospodářské</w:t>
      </w:r>
      <w:r w:rsidR="00630310">
        <w:rPr>
          <w:rFonts w:asciiTheme="minorHAnsi" w:hAnsiTheme="minorHAnsi" w:cstheme="minorHAnsi"/>
          <w:sz w:val="24"/>
          <w:szCs w:val="24"/>
        </w:rPr>
        <w:t xml:space="preserve"> a potravinářské</w:t>
      </w:r>
      <w:r w:rsidRPr="003004A0">
        <w:rPr>
          <w:rFonts w:asciiTheme="minorHAnsi" w:hAnsiTheme="minorHAnsi" w:cstheme="minorHAnsi"/>
          <w:sz w:val="24"/>
          <w:szCs w:val="24"/>
        </w:rPr>
        <w:t xml:space="preserve"> komory Andrej Gajdoš</w:t>
      </w:r>
    </w:p>
    <w:p w14:paraId="16FBF107" w14:textId="77777777" w:rsidR="00562369" w:rsidRPr="003004A0" w:rsidRDefault="00F4669A" w:rsidP="00562369">
      <w:pPr>
        <w:pStyle w:val="Odstavecseseznamem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prezident maďarské Národní zemědělské komory Zsolt Papp</w:t>
      </w:r>
    </w:p>
    <w:p w14:paraId="79269D88" w14:textId="7195B2DE" w:rsidR="00F4669A" w:rsidRPr="003004A0" w:rsidRDefault="00F4669A" w:rsidP="00562369">
      <w:pPr>
        <w:pStyle w:val="Odstavecseseznamem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prezident rakouské Zemědělské komory Burgenland Nikolaus Berlakovich a další</w:t>
      </w:r>
    </w:p>
    <w:p w14:paraId="59765687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možnost komentářů pro média, tlumočení z němčiny a maďarštiny zajištěno</w:t>
      </w:r>
    </w:p>
    <w:p w14:paraId="2BE25714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 xml:space="preserve">- </w:t>
      </w:r>
      <w:r w:rsidRPr="003004A0">
        <w:rPr>
          <w:rFonts w:asciiTheme="minorHAnsi" w:hAnsiTheme="minorHAnsi" w:cstheme="minorHAnsi"/>
          <w:b/>
          <w:bCs/>
          <w:sz w:val="24"/>
          <w:szCs w:val="24"/>
        </w:rPr>
        <w:t>kontakt pro média:</w:t>
      </w:r>
      <w:r w:rsidRPr="003004A0">
        <w:rPr>
          <w:rFonts w:asciiTheme="minorHAnsi" w:hAnsiTheme="minorHAnsi" w:cstheme="minorHAnsi"/>
          <w:sz w:val="24"/>
          <w:szCs w:val="24"/>
        </w:rPr>
        <w:t xml:space="preserve"> tisková mluvčí AK ČR Barbora Pánková (</w:t>
      </w:r>
      <w:hyperlink r:id="rId11">
        <w:r w:rsidRPr="003004A0">
          <w:rPr>
            <w:rFonts w:asciiTheme="minorHAnsi" w:hAnsiTheme="minorHAnsi" w:cstheme="minorHAnsi"/>
            <w:color w:val="1155CC"/>
            <w:sz w:val="24"/>
            <w:szCs w:val="24"/>
            <w:u w:val="single"/>
          </w:rPr>
          <w:t>pankova@akcr.cz</w:t>
        </w:r>
      </w:hyperlink>
      <w:r w:rsidRPr="003004A0">
        <w:rPr>
          <w:rFonts w:asciiTheme="minorHAnsi" w:hAnsiTheme="minorHAnsi" w:cstheme="minorHAnsi"/>
          <w:sz w:val="24"/>
          <w:szCs w:val="24"/>
        </w:rPr>
        <w:t>, tel. 721 306 431), tisková mluvčí SPPK Jana Holéciová (</w:t>
      </w:r>
      <w:hyperlink r:id="rId12">
        <w:r w:rsidRPr="003004A0">
          <w:rPr>
            <w:rFonts w:asciiTheme="minorHAnsi" w:hAnsiTheme="minorHAnsi" w:cstheme="minorHAnsi"/>
            <w:color w:val="1155CC"/>
            <w:sz w:val="24"/>
            <w:szCs w:val="24"/>
            <w:u w:val="single"/>
          </w:rPr>
          <w:t>jana.holeciova@sppk.sk</w:t>
        </w:r>
      </w:hyperlink>
      <w:r w:rsidRPr="003004A0">
        <w:rPr>
          <w:rFonts w:asciiTheme="minorHAnsi" w:hAnsiTheme="minorHAnsi" w:cstheme="minorHAnsi"/>
          <w:sz w:val="24"/>
          <w:szCs w:val="24"/>
        </w:rPr>
        <w:t>, tel. +421 911 646 628)</w:t>
      </w:r>
    </w:p>
    <w:p w14:paraId="25337288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71CDE5" w14:textId="77777777" w:rsidR="00A86994" w:rsidRPr="003004A0" w:rsidRDefault="00A86994" w:rsidP="00A8699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004A0">
        <w:rPr>
          <w:rFonts w:asciiTheme="minorHAnsi" w:hAnsiTheme="minorHAnsi" w:cstheme="minorHAnsi"/>
          <w:b/>
          <w:sz w:val="24"/>
          <w:szCs w:val="24"/>
        </w:rPr>
        <w:t>Plzeňský kraj – hraniční přechod Folmava a pumpa Draženov</w:t>
      </w:r>
    </w:p>
    <w:p w14:paraId="73F49BB6" w14:textId="77777777" w:rsidR="00A86994" w:rsidRPr="003004A0" w:rsidRDefault="00A86994" w:rsidP="00A86994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- 10-12:00</w:t>
      </w:r>
    </w:p>
    <w:p w14:paraId="0A0686F0" w14:textId="77777777" w:rsidR="00A86994" w:rsidRPr="003004A0" w:rsidRDefault="00A86994" w:rsidP="00A86994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jízda zemědělské techniky ZOD Mrákov, hraniční přechod Folmava a pumpa Draženov</w:t>
      </w:r>
    </w:p>
    <w:p w14:paraId="3773555E" w14:textId="77777777" w:rsidR="00A86994" w:rsidRPr="003004A0" w:rsidRDefault="00A86994" w:rsidP="00A86994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diskuze s politiky</w:t>
      </w:r>
    </w:p>
    <w:p w14:paraId="5E9EC91E" w14:textId="77777777" w:rsidR="00A86994" w:rsidRPr="003004A0" w:rsidRDefault="00A86994" w:rsidP="00A86994">
      <w:pPr>
        <w:jc w:val="both"/>
        <w:rPr>
          <w:rFonts w:asciiTheme="minorHAnsi" w:hAnsiTheme="minorHAnsi" w:cstheme="minorHAnsi"/>
          <w:color w:val="70AD47" w:themeColor="accent6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 xml:space="preserve">- </w:t>
      </w:r>
      <w:r w:rsidRPr="003004A0">
        <w:rPr>
          <w:rFonts w:asciiTheme="minorHAnsi" w:hAnsiTheme="minorHAnsi" w:cstheme="minorHAnsi"/>
          <w:color w:val="70AD47" w:themeColor="accent6"/>
          <w:sz w:val="24"/>
          <w:szCs w:val="24"/>
        </w:rPr>
        <w:t>účast zemědělců z Bavorska</w:t>
      </w:r>
    </w:p>
    <w:p w14:paraId="0C96792A" w14:textId="45033FC2" w:rsidR="00A86994" w:rsidRPr="003004A0" w:rsidRDefault="00A86994" w:rsidP="00A86994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 xml:space="preserve">- kontakt </w:t>
      </w:r>
      <w:r>
        <w:rPr>
          <w:rFonts w:asciiTheme="minorHAnsi" w:hAnsiTheme="minorHAnsi" w:cstheme="minorHAnsi"/>
          <w:sz w:val="24"/>
          <w:szCs w:val="24"/>
        </w:rPr>
        <w:t xml:space="preserve">pro média: </w:t>
      </w:r>
      <w:r w:rsidRPr="00AD230D">
        <w:rPr>
          <w:rFonts w:asciiTheme="minorHAnsi" w:hAnsiTheme="minorHAnsi" w:cstheme="minorHAnsi"/>
          <w:sz w:val="24"/>
          <w:szCs w:val="24"/>
        </w:rPr>
        <w:t>Ludvík Jírovec, tel: 724 020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AD230D">
        <w:rPr>
          <w:rFonts w:asciiTheme="minorHAnsi" w:hAnsiTheme="minorHAnsi" w:cstheme="minorHAnsi"/>
          <w:sz w:val="24"/>
          <w:szCs w:val="24"/>
        </w:rPr>
        <w:t>486</w:t>
      </w:r>
    </w:p>
    <w:p w14:paraId="46F2990A" w14:textId="77777777" w:rsidR="00A86994" w:rsidRDefault="00A86994" w:rsidP="00F4669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CF6F130" w14:textId="77777777" w:rsidR="00F4669A" w:rsidRPr="003004A0" w:rsidRDefault="00F4669A" w:rsidP="00F4669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004A0">
        <w:rPr>
          <w:rFonts w:asciiTheme="minorHAnsi" w:hAnsiTheme="minorHAnsi" w:cstheme="minorHAnsi"/>
          <w:b/>
          <w:bCs/>
          <w:sz w:val="24"/>
          <w:szCs w:val="24"/>
        </w:rPr>
        <w:t>Královéhradecký kraj – hraniční přechod v Náchodě</w:t>
      </w:r>
    </w:p>
    <w:p w14:paraId="488F8924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- 10-12:00</w:t>
      </w:r>
    </w:p>
    <w:p w14:paraId="458D0797" w14:textId="6E5C9CA0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jízda zemědělské techniky hraniční přechod Náchod – Kudowa Slone</w:t>
      </w:r>
    </w:p>
    <w:p w14:paraId="4E68F9B5" w14:textId="5CC5907D" w:rsidR="00F4669A" w:rsidRPr="003004A0" w:rsidRDefault="00F4669A" w:rsidP="00F4669A">
      <w:pPr>
        <w:jc w:val="both"/>
        <w:rPr>
          <w:rFonts w:asciiTheme="minorHAnsi" w:hAnsiTheme="minorHAnsi" w:cstheme="minorHAnsi"/>
          <w:color w:val="70AD47" w:themeColor="accent6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 xml:space="preserve">- Trutnov + Hradec Králové + </w:t>
      </w:r>
      <w:r w:rsidRPr="003004A0">
        <w:rPr>
          <w:rFonts w:asciiTheme="minorHAnsi" w:hAnsiTheme="minorHAnsi" w:cstheme="minorHAnsi"/>
          <w:color w:val="70AD47" w:themeColor="accent6"/>
          <w:sz w:val="24"/>
          <w:szCs w:val="24"/>
        </w:rPr>
        <w:t>účast polských zemědělců</w:t>
      </w:r>
    </w:p>
    <w:p w14:paraId="698636BB" w14:textId="585B7DBD" w:rsidR="003004A0" w:rsidRDefault="00F4669A" w:rsidP="003004A0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kontakt pro média</w:t>
      </w:r>
      <w:r w:rsidR="00A86994">
        <w:rPr>
          <w:rFonts w:asciiTheme="minorHAnsi" w:hAnsiTheme="minorHAnsi" w:cstheme="minorHAnsi"/>
          <w:sz w:val="24"/>
          <w:szCs w:val="24"/>
        </w:rPr>
        <w:t xml:space="preserve"> AK ČR</w:t>
      </w:r>
      <w:r w:rsidRPr="003004A0">
        <w:rPr>
          <w:rFonts w:asciiTheme="minorHAnsi" w:hAnsiTheme="minorHAnsi" w:cstheme="minorHAnsi"/>
          <w:sz w:val="24"/>
          <w:szCs w:val="24"/>
        </w:rPr>
        <w:t>: Jiří Černý, tel. 606 022</w:t>
      </w:r>
      <w:r w:rsidR="003004A0">
        <w:rPr>
          <w:rFonts w:asciiTheme="minorHAnsi" w:hAnsiTheme="minorHAnsi" w:cstheme="minorHAnsi"/>
          <w:sz w:val="24"/>
          <w:szCs w:val="24"/>
        </w:rPr>
        <w:t> </w:t>
      </w:r>
      <w:r w:rsidRPr="003004A0">
        <w:rPr>
          <w:rFonts w:asciiTheme="minorHAnsi" w:hAnsiTheme="minorHAnsi" w:cstheme="minorHAnsi"/>
          <w:sz w:val="24"/>
          <w:szCs w:val="24"/>
        </w:rPr>
        <w:t>494</w:t>
      </w:r>
    </w:p>
    <w:p w14:paraId="3B30F13B" w14:textId="2853B350" w:rsidR="003004A0" w:rsidRPr="003004A0" w:rsidRDefault="003004A0" w:rsidP="003004A0">
      <w:pPr>
        <w:jc w:val="both"/>
        <w:rPr>
          <w:rFonts w:asciiTheme="minorHAnsi" w:hAnsiTheme="minorHAnsi" w:cstheme="minorHAnsi"/>
          <w:sz w:val="28"/>
          <w:szCs w:val="28"/>
        </w:rPr>
      </w:pPr>
      <w:r w:rsidRPr="003004A0">
        <w:rPr>
          <w:rFonts w:asciiTheme="minorHAnsi" w:hAnsiTheme="minorHAnsi" w:cstheme="minorHAnsi"/>
          <w:sz w:val="28"/>
          <w:szCs w:val="28"/>
        </w:rPr>
        <w:t xml:space="preserve">- </w:t>
      </w:r>
      <w:r w:rsidRPr="003004A0">
        <w:rPr>
          <w:rFonts w:asciiTheme="minorHAnsi" w:hAnsiTheme="minorHAnsi" w:cstheme="minorHAnsi"/>
          <w:sz w:val="24"/>
          <w:szCs w:val="24"/>
        </w:rPr>
        <w:t xml:space="preserve">kontakt </w:t>
      </w:r>
      <w:r w:rsidR="00A86994">
        <w:rPr>
          <w:rFonts w:asciiTheme="minorHAnsi" w:hAnsiTheme="minorHAnsi" w:cstheme="minorHAnsi"/>
          <w:sz w:val="24"/>
          <w:szCs w:val="24"/>
        </w:rPr>
        <w:t xml:space="preserve">pro média </w:t>
      </w:r>
      <w:r w:rsidRPr="003004A0">
        <w:rPr>
          <w:rFonts w:asciiTheme="minorHAnsi" w:hAnsiTheme="minorHAnsi" w:cstheme="minorHAnsi"/>
          <w:sz w:val="24"/>
          <w:szCs w:val="24"/>
        </w:rPr>
        <w:t>ZS ČR</w:t>
      </w:r>
      <w:r w:rsidR="00974227">
        <w:rPr>
          <w:rFonts w:asciiTheme="minorHAnsi" w:hAnsiTheme="minorHAnsi" w:cstheme="minorHAnsi"/>
          <w:sz w:val="24"/>
          <w:szCs w:val="24"/>
        </w:rPr>
        <w:t xml:space="preserve">: </w:t>
      </w:r>
      <w:r w:rsidRPr="003004A0">
        <w:rPr>
          <w:rFonts w:asciiTheme="minorHAnsi" w:hAnsiTheme="minorHAnsi" w:cstheme="minorHAnsi"/>
          <w:sz w:val="24"/>
          <w:szCs w:val="24"/>
        </w:rPr>
        <w:t>Iva Horníkov</w:t>
      </w:r>
      <w:r w:rsidR="00A86994">
        <w:rPr>
          <w:rFonts w:asciiTheme="minorHAnsi" w:hAnsiTheme="minorHAnsi" w:cstheme="minorHAnsi"/>
          <w:sz w:val="24"/>
          <w:szCs w:val="24"/>
        </w:rPr>
        <w:t>á</w:t>
      </w:r>
      <w:r w:rsidRPr="003004A0">
        <w:rPr>
          <w:rFonts w:asciiTheme="minorHAnsi" w:hAnsiTheme="minorHAnsi" w:cstheme="minorHAnsi"/>
          <w:sz w:val="24"/>
          <w:szCs w:val="24"/>
        </w:rPr>
        <w:t xml:space="preserve">, </w:t>
      </w:r>
      <w:r w:rsidR="00A86994">
        <w:rPr>
          <w:rFonts w:asciiTheme="minorHAnsi" w:hAnsiTheme="minorHAnsi" w:cstheme="minorHAnsi"/>
          <w:sz w:val="24"/>
          <w:szCs w:val="24"/>
        </w:rPr>
        <w:t>tel.</w:t>
      </w:r>
      <w:r w:rsidRPr="003004A0">
        <w:rPr>
          <w:rFonts w:asciiTheme="minorHAnsi" w:hAnsiTheme="minorHAnsi" w:cstheme="minorHAnsi"/>
          <w:sz w:val="24"/>
          <w:szCs w:val="24"/>
        </w:rPr>
        <w:t xml:space="preserve"> 602 637 137</w:t>
      </w:r>
      <w:r w:rsidRPr="003004A0">
        <w:rPr>
          <w:rFonts w:asciiTheme="minorHAnsi" w:hAnsiTheme="minorHAnsi" w:cstheme="minorHAnsi"/>
          <w:sz w:val="24"/>
          <w:szCs w:val="24"/>
        </w:rPr>
        <w:tab/>
      </w:r>
    </w:p>
    <w:p w14:paraId="052CA65D" w14:textId="77777777" w:rsidR="00F4669A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96CED5" w14:textId="77777777" w:rsidR="00302871" w:rsidRPr="003004A0" w:rsidRDefault="00302871" w:rsidP="003028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004A0">
        <w:rPr>
          <w:rFonts w:asciiTheme="minorHAnsi" w:hAnsiTheme="minorHAnsi" w:cstheme="minorHAnsi"/>
          <w:b/>
          <w:sz w:val="24"/>
          <w:szCs w:val="24"/>
        </w:rPr>
        <w:t>Pardubický kraj – Pardubice</w:t>
      </w:r>
    </w:p>
    <w:p w14:paraId="6489C64D" w14:textId="77777777" w:rsidR="00302871" w:rsidRPr="003004A0" w:rsidRDefault="00302871" w:rsidP="00302871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- 10-12:00</w:t>
      </w:r>
    </w:p>
    <w:p w14:paraId="14895ACE" w14:textId="77777777" w:rsidR="00302871" w:rsidRPr="003004A0" w:rsidRDefault="00302871" w:rsidP="00302871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 xml:space="preserve">- </w:t>
      </w:r>
      <w:r w:rsidRPr="003004A0">
        <w:rPr>
          <w:rFonts w:asciiTheme="minorHAnsi" w:hAnsiTheme="minorHAnsi" w:cstheme="minorHAnsi"/>
          <w:color w:val="70AD47" w:themeColor="accent6"/>
          <w:sz w:val="24"/>
          <w:szCs w:val="24"/>
        </w:rPr>
        <w:t xml:space="preserve">demonstrace </w:t>
      </w:r>
      <w:r w:rsidRPr="003004A0">
        <w:rPr>
          <w:rFonts w:asciiTheme="minorHAnsi" w:hAnsiTheme="minorHAnsi" w:cstheme="minorHAnsi"/>
          <w:sz w:val="24"/>
          <w:szCs w:val="24"/>
        </w:rPr>
        <w:t xml:space="preserve">na Náměstí Republiky Pardubice a </w:t>
      </w:r>
      <w:r w:rsidRPr="003004A0">
        <w:rPr>
          <w:rFonts w:asciiTheme="minorHAnsi" w:hAnsiTheme="minorHAnsi" w:cstheme="minorHAnsi"/>
          <w:color w:val="70AD47" w:themeColor="accent6"/>
          <w:sz w:val="24"/>
          <w:szCs w:val="24"/>
        </w:rPr>
        <w:t>předání požadavků hejtmanovi</w:t>
      </w:r>
    </w:p>
    <w:p w14:paraId="746D5AB6" w14:textId="6A1680BC" w:rsidR="00302871" w:rsidRPr="003004A0" w:rsidRDefault="00302871" w:rsidP="00302871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kontakt pro média</w:t>
      </w:r>
      <w:r w:rsidR="00974227">
        <w:rPr>
          <w:rFonts w:asciiTheme="minorHAnsi" w:hAnsiTheme="minorHAnsi" w:cstheme="minorHAnsi"/>
          <w:sz w:val="24"/>
          <w:szCs w:val="24"/>
        </w:rPr>
        <w:t xml:space="preserve"> AK ČR</w:t>
      </w:r>
      <w:r w:rsidRPr="003004A0">
        <w:rPr>
          <w:rFonts w:asciiTheme="minorHAnsi" w:hAnsiTheme="minorHAnsi" w:cstheme="minorHAnsi"/>
          <w:sz w:val="24"/>
          <w:szCs w:val="24"/>
        </w:rPr>
        <w:t>: Vanda Rektorisová, tel. 774 853 225</w:t>
      </w:r>
    </w:p>
    <w:p w14:paraId="223DFC11" w14:textId="231211FA" w:rsidR="00302871" w:rsidRPr="003004A0" w:rsidRDefault="00302871" w:rsidP="00302871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 xml:space="preserve">- kontakt </w:t>
      </w:r>
      <w:r w:rsidR="00974227">
        <w:rPr>
          <w:rFonts w:asciiTheme="minorHAnsi" w:hAnsiTheme="minorHAnsi" w:cstheme="minorHAnsi"/>
          <w:sz w:val="24"/>
          <w:szCs w:val="24"/>
        </w:rPr>
        <w:t xml:space="preserve">pro média </w:t>
      </w:r>
      <w:r w:rsidRPr="003004A0">
        <w:rPr>
          <w:rFonts w:asciiTheme="minorHAnsi" w:hAnsiTheme="minorHAnsi" w:cstheme="minorHAnsi"/>
          <w:sz w:val="24"/>
          <w:szCs w:val="24"/>
        </w:rPr>
        <w:t>ZS ČR</w:t>
      </w:r>
      <w:r w:rsidR="00974227">
        <w:rPr>
          <w:rFonts w:asciiTheme="minorHAnsi" w:hAnsiTheme="minorHAnsi" w:cstheme="minorHAnsi"/>
          <w:sz w:val="24"/>
          <w:szCs w:val="24"/>
        </w:rPr>
        <w:t>:</w:t>
      </w:r>
      <w:r w:rsidRPr="003004A0">
        <w:rPr>
          <w:rFonts w:asciiTheme="minorHAnsi" w:hAnsiTheme="minorHAnsi" w:cstheme="minorHAnsi"/>
          <w:sz w:val="24"/>
          <w:szCs w:val="24"/>
        </w:rPr>
        <w:t xml:space="preserve"> Martina Kosová, </w:t>
      </w:r>
      <w:r w:rsidR="00974227">
        <w:rPr>
          <w:rFonts w:asciiTheme="minorHAnsi" w:hAnsiTheme="minorHAnsi" w:cstheme="minorHAnsi"/>
          <w:sz w:val="24"/>
          <w:szCs w:val="24"/>
        </w:rPr>
        <w:t>tel.</w:t>
      </w:r>
      <w:r w:rsidRPr="003004A0">
        <w:rPr>
          <w:rFonts w:asciiTheme="minorHAnsi" w:hAnsiTheme="minorHAnsi" w:cstheme="minorHAnsi"/>
          <w:sz w:val="24"/>
          <w:szCs w:val="24"/>
        </w:rPr>
        <w:t xml:space="preserve"> 774 809 827</w:t>
      </w:r>
    </w:p>
    <w:p w14:paraId="3EFBED12" w14:textId="77777777" w:rsidR="00302871" w:rsidRPr="003004A0" w:rsidRDefault="00302871" w:rsidP="003028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5C38A7" w14:textId="77777777" w:rsidR="00302871" w:rsidRDefault="00302871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54E510A" w14:textId="754F6ED8" w:rsidR="00302871" w:rsidRPr="003004A0" w:rsidRDefault="00302871" w:rsidP="003028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004A0">
        <w:rPr>
          <w:rFonts w:asciiTheme="minorHAnsi" w:hAnsiTheme="minorHAnsi" w:cstheme="minorHAnsi"/>
          <w:b/>
          <w:sz w:val="24"/>
          <w:szCs w:val="24"/>
        </w:rPr>
        <w:lastRenderedPageBreak/>
        <w:t>Karlovarský kraj – hraniční přechod Pomezí – Cheb – Dolní Dvory</w:t>
      </w:r>
    </w:p>
    <w:p w14:paraId="0887E8DE" w14:textId="77777777" w:rsidR="00302871" w:rsidRPr="003004A0" w:rsidRDefault="00302871" w:rsidP="00302871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- 10-12:00</w:t>
      </w:r>
    </w:p>
    <w:p w14:paraId="60FD4644" w14:textId="77777777" w:rsidR="00302871" w:rsidRPr="003004A0" w:rsidRDefault="00302871" w:rsidP="00302871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jízda zemědělské techniky Klest – hraniční přechod Pomezí – Cheb – Dolní Dvory</w:t>
      </w:r>
    </w:p>
    <w:p w14:paraId="6F7D92B1" w14:textId="77777777" w:rsidR="00302871" w:rsidRPr="003004A0" w:rsidRDefault="00302871" w:rsidP="00302871">
      <w:pPr>
        <w:jc w:val="both"/>
        <w:rPr>
          <w:rFonts w:asciiTheme="minorHAnsi" w:hAnsiTheme="minorHAnsi" w:cstheme="minorHAnsi"/>
          <w:color w:val="70AD47" w:themeColor="accent6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 xml:space="preserve">-  </w:t>
      </w:r>
      <w:r w:rsidRPr="003004A0">
        <w:rPr>
          <w:rFonts w:asciiTheme="minorHAnsi" w:hAnsiTheme="minorHAnsi" w:cstheme="minorHAnsi"/>
          <w:color w:val="70AD47" w:themeColor="accent6"/>
          <w:sz w:val="24"/>
          <w:szCs w:val="24"/>
        </w:rPr>
        <w:t>účast německých zemědělců</w:t>
      </w:r>
    </w:p>
    <w:p w14:paraId="3F717109" w14:textId="293FE7FB" w:rsidR="00302871" w:rsidRPr="003004A0" w:rsidRDefault="00302871" w:rsidP="00302871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 xml:space="preserve">- kontakt pro média: </w:t>
      </w:r>
      <w:r>
        <w:rPr>
          <w:rFonts w:asciiTheme="minorHAnsi" w:hAnsiTheme="minorHAnsi" w:cstheme="minorHAnsi"/>
          <w:sz w:val="24"/>
          <w:szCs w:val="24"/>
        </w:rPr>
        <w:t>Pavel Novák</w:t>
      </w:r>
      <w:r w:rsidRPr="003004A0">
        <w:rPr>
          <w:rFonts w:asciiTheme="minorHAnsi" w:hAnsiTheme="minorHAnsi" w:cstheme="minorHAnsi"/>
          <w:sz w:val="24"/>
          <w:szCs w:val="24"/>
        </w:rPr>
        <w:t xml:space="preserve">, tel. </w:t>
      </w:r>
      <w:r>
        <w:rPr>
          <w:rFonts w:asciiTheme="minorHAnsi" w:hAnsiTheme="minorHAnsi" w:cstheme="minorHAnsi"/>
          <w:sz w:val="24"/>
          <w:szCs w:val="24"/>
        </w:rPr>
        <w:t>732 255 664</w:t>
      </w:r>
    </w:p>
    <w:p w14:paraId="666FAD0A" w14:textId="77777777" w:rsidR="00302871" w:rsidRPr="003004A0" w:rsidRDefault="00302871" w:rsidP="00F466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FAE063" w14:textId="7833B58F" w:rsidR="00562369" w:rsidRPr="003004A0" w:rsidRDefault="00F4669A" w:rsidP="0056236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004A0">
        <w:rPr>
          <w:rFonts w:asciiTheme="minorHAnsi" w:hAnsiTheme="minorHAnsi" w:cstheme="minorHAnsi"/>
          <w:b/>
          <w:sz w:val="24"/>
          <w:szCs w:val="24"/>
        </w:rPr>
        <w:t xml:space="preserve">Moravskoslezský </w:t>
      </w:r>
      <w:r w:rsidR="00562369" w:rsidRPr="003004A0">
        <w:rPr>
          <w:rFonts w:asciiTheme="minorHAnsi" w:hAnsiTheme="minorHAnsi" w:cstheme="minorHAnsi"/>
          <w:b/>
          <w:sz w:val="24"/>
          <w:szCs w:val="24"/>
        </w:rPr>
        <w:t>kraj – Opava – hraniční přechod Krnov</w:t>
      </w:r>
    </w:p>
    <w:p w14:paraId="0FEAD846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- 10-12:00</w:t>
      </w:r>
    </w:p>
    <w:p w14:paraId="6F40DF4D" w14:textId="738B7B90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 xml:space="preserve">- jízda zemědělské techniky </w:t>
      </w:r>
      <w:r w:rsidR="00562369" w:rsidRPr="003004A0">
        <w:rPr>
          <w:rFonts w:asciiTheme="minorHAnsi" w:hAnsiTheme="minorHAnsi" w:cstheme="minorHAnsi"/>
          <w:sz w:val="24"/>
          <w:szCs w:val="24"/>
        </w:rPr>
        <w:t>Opava – hraniční</w:t>
      </w:r>
      <w:r w:rsidRPr="003004A0">
        <w:rPr>
          <w:rFonts w:asciiTheme="minorHAnsi" w:hAnsiTheme="minorHAnsi" w:cstheme="minorHAnsi"/>
          <w:sz w:val="24"/>
          <w:szCs w:val="24"/>
        </w:rPr>
        <w:t xml:space="preserve"> přechod Krnov</w:t>
      </w:r>
    </w:p>
    <w:p w14:paraId="26C37B1E" w14:textId="00B707F6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kontakt pro média</w:t>
      </w:r>
      <w:r w:rsidR="00CC45D3">
        <w:rPr>
          <w:rFonts w:asciiTheme="minorHAnsi" w:hAnsiTheme="minorHAnsi" w:cstheme="minorHAnsi"/>
          <w:sz w:val="24"/>
          <w:szCs w:val="24"/>
        </w:rPr>
        <w:t xml:space="preserve"> AK ČR</w:t>
      </w:r>
      <w:r w:rsidRPr="003004A0">
        <w:rPr>
          <w:rFonts w:asciiTheme="minorHAnsi" w:hAnsiTheme="minorHAnsi" w:cstheme="minorHAnsi"/>
          <w:sz w:val="24"/>
          <w:szCs w:val="24"/>
        </w:rPr>
        <w:t>: Vilém Tomíček, tel.: 606 705</w:t>
      </w:r>
      <w:r w:rsidR="003004A0" w:rsidRPr="003004A0">
        <w:rPr>
          <w:rFonts w:asciiTheme="minorHAnsi" w:hAnsiTheme="minorHAnsi" w:cstheme="minorHAnsi"/>
          <w:sz w:val="24"/>
          <w:szCs w:val="24"/>
        </w:rPr>
        <w:t> </w:t>
      </w:r>
      <w:r w:rsidRPr="003004A0">
        <w:rPr>
          <w:rFonts w:asciiTheme="minorHAnsi" w:hAnsiTheme="minorHAnsi" w:cstheme="minorHAnsi"/>
          <w:sz w:val="24"/>
          <w:szCs w:val="24"/>
        </w:rPr>
        <w:t>472</w:t>
      </w:r>
    </w:p>
    <w:p w14:paraId="5C3ABD87" w14:textId="440DEFAD" w:rsidR="003004A0" w:rsidRPr="003004A0" w:rsidRDefault="003004A0" w:rsidP="003004A0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 xml:space="preserve">- kontakt </w:t>
      </w:r>
      <w:r w:rsidR="00CC45D3">
        <w:rPr>
          <w:rFonts w:asciiTheme="minorHAnsi" w:hAnsiTheme="minorHAnsi" w:cstheme="minorHAnsi"/>
          <w:sz w:val="24"/>
          <w:szCs w:val="24"/>
        </w:rPr>
        <w:t xml:space="preserve">pro média </w:t>
      </w:r>
      <w:r w:rsidRPr="003004A0">
        <w:rPr>
          <w:rFonts w:asciiTheme="minorHAnsi" w:hAnsiTheme="minorHAnsi" w:cstheme="minorHAnsi"/>
          <w:sz w:val="24"/>
          <w:szCs w:val="24"/>
        </w:rPr>
        <w:t>ZS ČR</w:t>
      </w:r>
      <w:r w:rsidR="00CC45D3">
        <w:rPr>
          <w:rFonts w:asciiTheme="minorHAnsi" w:hAnsiTheme="minorHAnsi" w:cstheme="minorHAnsi"/>
          <w:sz w:val="24"/>
          <w:szCs w:val="24"/>
        </w:rPr>
        <w:t xml:space="preserve">: </w:t>
      </w:r>
      <w:r w:rsidRPr="003004A0">
        <w:rPr>
          <w:rFonts w:asciiTheme="minorHAnsi" w:hAnsiTheme="minorHAnsi" w:cstheme="minorHAnsi"/>
          <w:sz w:val="24"/>
          <w:szCs w:val="24"/>
        </w:rPr>
        <w:t xml:space="preserve">Jana Zdráhalová, </w:t>
      </w:r>
      <w:r w:rsidR="00CC45D3">
        <w:rPr>
          <w:rFonts w:asciiTheme="minorHAnsi" w:hAnsiTheme="minorHAnsi" w:cstheme="minorHAnsi"/>
          <w:sz w:val="24"/>
          <w:szCs w:val="24"/>
        </w:rPr>
        <w:t>tel.</w:t>
      </w:r>
      <w:r w:rsidRPr="003004A0">
        <w:rPr>
          <w:rFonts w:asciiTheme="minorHAnsi" w:hAnsiTheme="minorHAnsi" w:cstheme="minorHAnsi"/>
          <w:sz w:val="24"/>
          <w:szCs w:val="24"/>
        </w:rPr>
        <w:t xml:space="preserve"> 606 733 286</w:t>
      </w:r>
    </w:p>
    <w:p w14:paraId="05BD5BCA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C31D19" w14:textId="77777777" w:rsidR="00F4669A" w:rsidRPr="003004A0" w:rsidRDefault="00F4669A" w:rsidP="00F4669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004A0">
        <w:rPr>
          <w:rFonts w:asciiTheme="minorHAnsi" w:hAnsiTheme="minorHAnsi" w:cstheme="minorHAnsi"/>
          <w:b/>
          <w:bCs/>
          <w:sz w:val="24"/>
          <w:szCs w:val="24"/>
        </w:rPr>
        <w:t>Liberecký kraj</w:t>
      </w:r>
    </w:p>
    <w:p w14:paraId="6D40109C" w14:textId="4940D8D4" w:rsidR="00F4669A" w:rsidRPr="003004A0" w:rsidRDefault="00F4669A" w:rsidP="00F4669A">
      <w:pPr>
        <w:jc w:val="both"/>
        <w:rPr>
          <w:rFonts w:asciiTheme="minorHAnsi" w:hAnsiTheme="minorHAnsi" w:cstheme="minorHAnsi"/>
          <w:color w:val="70AD47" w:themeColor="accent6"/>
          <w:sz w:val="24"/>
          <w:szCs w:val="24"/>
        </w:rPr>
      </w:pPr>
      <w:r w:rsidRPr="003004A0">
        <w:rPr>
          <w:rFonts w:asciiTheme="minorHAnsi" w:hAnsiTheme="minorHAnsi" w:cstheme="minorHAnsi"/>
          <w:color w:val="70AD47" w:themeColor="accent6"/>
          <w:sz w:val="24"/>
          <w:szCs w:val="24"/>
        </w:rPr>
        <w:t>- tisková konference</w:t>
      </w:r>
      <w:r w:rsidR="002007E3" w:rsidRPr="003004A0">
        <w:rPr>
          <w:rFonts w:asciiTheme="minorHAnsi" w:hAnsiTheme="minorHAnsi" w:cstheme="minorHAnsi"/>
          <w:color w:val="70AD47" w:themeColor="accent6"/>
          <w:sz w:val="24"/>
          <w:szCs w:val="24"/>
        </w:rPr>
        <w:t xml:space="preserve"> </w:t>
      </w:r>
      <w:r w:rsidR="007317C6" w:rsidRPr="003004A0">
        <w:rPr>
          <w:rFonts w:asciiTheme="minorHAnsi" w:hAnsiTheme="minorHAnsi" w:cstheme="minorHAnsi"/>
          <w:color w:val="70AD47" w:themeColor="accent6"/>
          <w:sz w:val="24"/>
          <w:szCs w:val="24"/>
        </w:rPr>
        <w:t>u Evropského domu, 11:59, předání petice</w:t>
      </w:r>
    </w:p>
    <w:p w14:paraId="4DCA2A48" w14:textId="3012807E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kontakt pro média</w:t>
      </w:r>
      <w:r w:rsidR="00CC45D3">
        <w:rPr>
          <w:rFonts w:asciiTheme="minorHAnsi" w:hAnsiTheme="minorHAnsi" w:cstheme="minorHAnsi"/>
          <w:sz w:val="24"/>
          <w:szCs w:val="24"/>
        </w:rPr>
        <w:t xml:space="preserve"> AK ČR</w:t>
      </w:r>
      <w:r w:rsidRPr="003004A0">
        <w:rPr>
          <w:rFonts w:asciiTheme="minorHAnsi" w:hAnsiTheme="minorHAnsi" w:cstheme="minorHAnsi"/>
          <w:sz w:val="24"/>
          <w:szCs w:val="24"/>
        </w:rPr>
        <w:t>: Robert Erlebach, tel. 602 131</w:t>
      </w:r>
      <w:r w:rsidR="003004A0" w:rsidRPr="003004A0">
        <w:rPr>
          <w:rFonts w:asciiTheme="minorHAnsi" w:hAnsiTheme="minorHAnsi" w:cstheme="minorHAnsi"/>
          <w:sz w:val="24"/>
          <w:szCs w:val="24"/>
        </w:rPr>
        <w:t> </w:t>
      </w:r>
      <w:r w:rsidRPr="003004A0">
        <w:rPr>
          <w:rFonts w:asciiTheme="minorHAnsi" w:hAnsiTheme="minorHAnsi" w:cstheme="minorHAnsi"/>
          <w:sz w:val="24"/>
          <w:szCs w:val="24"/>
        </w:rPr>
        <w:t>282</w:t>
      </w:r>
    </w:p>
    <w:p w14:paraId="74EC01F8" w14:textId="3AE845A6" w:rsidR="003004A0" w:rsidRPr="003004A0" w:rsidRDefault="003004A0" w:rsidP="003004A0">
      <w:pPr>
        <w:jc w:val="both"/>
        <w:rPr>
          <w:rFonts w:asciiTheme="minorHAnsi" w:hAnsiTheme="minorHAnsi" w:cstheme="minorHAnsi"/>
        </w:rPr>
      </w:pPr>
      <w:r w:rsidRPr="003004A0">
        <w:rPr>
          <w:rFonts w:asciiTheme="minorHAnsi" w:hAnsiTheme="minorHAnsi" w:cstheme="minorHAnsi"/>
        </w:rPr>
        <w:t xml:space="preserve">- kontakt </w:t>
      </w:r>
      <w:r w:rsidR="00CC45D3">
        <w:rPr>
          <w:rFonts w:asciiTheme="minorHAnsi" w:hAnsiTheme="minorHAnsi" w:cstheme="minorHAnsi"/>
        </w:rPr>
        <w:t xml:space="preserve">pro média </w:t>
      </w:r>
      <w:r w:rsidRPr="003004A0">
        <w:rPr>
          <w:rFonts w:asciiTheme="minorHAnsi" w:hAnsiTheme="minorHAnsi" w:cstheme="minorHAnsi"/>
        </w:rPr>
        <w:t xml:space="preserve">ZS ČR: Martina Zilvarová, </w:t>
      </w:r>
      <w:r w:rsidR="00CC45D3">
        <w:rPr>
          <w:rFonts w:asciiTheme="minorHAnsi" w:hAnsiTheme="minorHAnsi" w:cstheme="minorHAnsi"/>
        </w:rPr>
        <w:t>tel.</w:t>
      </w:r>
      <w:r w:rsidRPr="003004A0">
        <w:rPr>
          <w:rFonts w:asciiTheme="minorHAnsi" w:hAnsiTheme="minorHAnsi" w:cstheme="minorHAnsi"/>
        </w:rPr>
        <w:t xml:space="preserve"> 739 662 538</w:t>
      </w:r>
    </w:p>
    <w:p w14:paraId="5FC4DE80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98C63E" w14:textId="77777777" w:rsidR="00F4669A" w:rsidRPr="003004A0" w:rsidRDefault="00F4669A" w:rsidP="00F4669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004A0">
        <w:rPr>
          <w:rFonts w:asciiTheme="minorHAnsi" w:hAnsiTheme="minorHAnsi" w:cstheme="minorHAnsi"/>
          <w:b/>
          <w:bCs/>
          <w:sz w:val="24"/>
          <w:szCs w:val="24"/>
        </w:rPr>
        <w:t>Ústecký kraj – Ústí nad Labem</w:t>
      </w:r>
    </w:p>
    <w:p w14:paraId="65FA0805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 xml:space="preserve">- </w:t>
      </w:r>
      <w:r w:rsidRPr="003004A0">
        <w:rPr>
          <w:rFonts w:asciiTheme="minorHAnsi" w:hAnsiTheme="minorHAnsi" w:cstheme="minorHAnsi"/>
          <w:color w:val="70AD47" w:themeColor="accent6"/>
          <w:sz w:val="24"/>
          <w:szCs w:val="24"/>
        </w:rPr>
        <w:t xml:space="preserve">tisková konference </w:t>
      </w:r>
      <w:r w:rsidRPr="003004A0">
        <w:rPr>
          <w:rFonts w:asciiTheme="minorHAnsi" w:hAnsiTheme="minorHAnsi" w:cstheme="minorHAnsi"/>
          <w:sz w:val="24"/>
          <w:szCs w:val="24"/>
        </w:rPr>
        <w:t>+ jízda zemědělské techniky</w:t>
      </w:r>
    </w:p>
    <w:p w14:paraId="44129D4E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traktory dojedou před krajský úřad a předají hejtmanovi požadavky</w:t>
      </w:r>
    </w:p>
    <w:p w14:paraId="4B664715" w14:textId="667FD349" w:rsidR="007317C6" w:rsidRDefault="003004A0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 xml:space="preserve">- kontakt </w:t>
      </w:r>
      <w:r w:rsidR="00CC45D3">
        <w:rPr>
          <w:rFonts w:asciiTheme="minorHAnsi" w:hAnsiTheme="minorHAnsi" w:cstheme="minorHAnsi"/>
          <w:sz w:val="24"/>
          <w:szCs w:val="24"/>
        </w:rPr>
        <w:t>pro média:</w:t>
      </w:r>
      <w:r w:rsidRPr="003004A0">
        <w:rPr>
          <w:rFonts w:asciiTheme="minorHAnsi" w:hAnsiTheme="minorHAnsi" w:cstheme="minorHAnsi"/>
          <w:sz w:val="24"/>
          <w:szCs w:val="24"/>
        </w:rPr>
        <w:t xml:space="preserve"> Václav Štork, </w:t>
      </w:r>
      <w:r w:rsidR="00CC45D3">
        <w:rPr>
          <w:rFonts w:asciiTheme="minorHAnsi" w:hAnsiTheme="minorHAnsi" w:cstheme="minorHAnsi"/>
          <w:sz w:val="24"/>
          <w:szCs w:val="24"/>
        </w:rPr>
        <w:t>tel.</w:t>
      </w:r>
      <w:r w:rsidRPr="003004A0">
        <w:rPr>
          <w:rFonts w:asciiTheme="minorHAnsi" w:hAnsiTheme="minorHAnsi" w:cstheme="minorHAnsi"/>
          <w:sz w:val="24"/>
          <w:szCs w:val="24"/>
        </w:rPr>
        <w:t xml:space="preserve"> 724 107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3004A0">
        <w:rPr>
          <w:rFonts w:asciiTheme="minorHAnsi" w:hAnsiTheme="minorHAnsi" w:cstheme="minorHAnsi"/>
          <w:sz w:val="24"/>
          <w:szCs w:val="24"/>
        </w:rPr>
        <w:t>905</w:t>
      </w:r>
    </w:p>
    <w:p w14:paraId="3C661C25" w14:textId="77777777" w:rsidR="003004A0" w:rsidRPr="003004A0" w:rsidRDefault="003004A0" w:rsidP="00F4669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FCBC064" w14:textId="3A6FAEF9" w:rsidR="007317C6" w:rsidRPr="003004A0" w:rsidRDefault="00771B1C" w:rsidP="007317C6">
      <w:pPr>
        <w:ind w:left="-284"/>
        <w:jc w:val="center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998555B" wp14:editId="6FB7F52F">
            <wp:extent cx="5880735" cy="3395423"/>
            <wp:effectExtent l="0" t="0" r="5715" b="0"/>
            <wp:docPr id="716072373" name="Obrázek 1" descr="Obsah obrázku text, mapa, atlas, diagram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072373" name="Obrázek 1" descr="Obsah obrázku text, mapa, atlas, diagram&#10;&#10;Obsah vygenerovaný umělou inteligencí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04261" cy="340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13003" w14:textId="65B06458" w:rsidR="00F4669A" w:rsidRPr="003004A0" w:rsidRDefault="00F4669A" w:rsidP="00F4669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004A0">
        <w:rPr>
          <w:rFonts w:asciiTheme="minorHAnsi" w:hAnsiTheme="minorHAnsi" w:cstheme="minorHAnsi"/>
          <w:b/>
          <w:sz w:val="32"/>
          <w:szCs w:val="32"/>
        </w:rPr>
        <w:lastRenderedPageBreak/>
        <w:t xml:space="preserve">OSTATNÍ AKCE V KRAJÍCH 27. února 2025 </w:t>
      </w:r>
    </w:p>
    <w:p w14:paraId="69EC036F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C3BF73" w14:textId="77777777" w:rsidR="00F4669A" w:rsidRPr="003004A0" w:rsidRDefault="00F4669A" w:rsidP="00F4669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004A0">
        <w:rPr>
          <w:rFonts w:asciiTheme="minorHAnsi" w:hAnsiTheme="minorHAnsi" w:cstheme="minorHAnsi"/>
          <w:b/>
          <w:bCs/>
          <w:sz w:val="24"/>
          <w:szCs w:val="24"/>
        </w:rPr>
        <w:t xml:space="preserve">Jihočeský kraj </w:t>
      </w:r>
    </w:p>
    <w:p w14:paraId="22949205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- 10-12:00</w:t>
      </w:r>
    </w:p>
    <w:p w14:paraId="38B28B3B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jízda zemědělské techniky</w:t>
      </w:r>
    </w:p>
    <w:p w14:paraId="31973B6D" w14:textId="05D28232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kontakt pro média</w:t>
      </w:r>
      <w:r w:rsidR="00CC45D3">
        <w:rPr>
          <w:rFonts w:asciiTheme="minorHAnsi" w:hAnsiTheme="minorHAnsi" w:cstheme="minorHAnsi"/>
          <w:sz w:val="24"/>
          <w:szCs w:val="24"/>
        </w:rPr>
        <w:t xml:space="preserve"> AK ČR</w:t>
      </w:r>
      <w:r w:rsidRPr="003004A0">
        <w:rPr>
          <w:rFonts w:asciiTheme="minorHAnsi" w:hAnsiTheme="minorHAnsi" w:cstheme="minorHAnsi"/>
          <w:sz w:val="24"/>
          <w:szCs w:val="24"/>
        </w:rPr>
        <w:t>: Hana Šťastná, tel. 420 602 426</w:t>
      </w:r>
      <w:r w:rsidR="003004A0" w:rsidRPr="003004A0">
        <w:rPr>
          <w:rFonts w:asciiTheme="minorHAnsi" w:hAnsiTheme="minorHAnsi" w:cstheme="minorHAnsi"/>
          <w:sz w:val="24"/>
          <w:szCs w:val="24"/>
        </w:rPr>
        <w:t> </w:t>
      </w:r>
      <w:r w:rsidRPr="003004A0">
        <w:rPr>
          <w:rFonts w:asciiTheme="minorHAnsi" w:hAnsiTheme="minorHAnsi" w:cstheme="minorHAnsi"/>
          <w:sz w:val="24"/>
          <w:szCs w:val="24"/>
        </w:rPr>
        <w:t>370</w:t>
      </w:r>
    </w:p>
    <w:p w14:paraId="3960F2A9" w14:textId="1F186474" w:rsidR="003004A0" w:rsidRPr="003004A0" w:rsidRDefault="003004A0" w:rsidP="003004A0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kontakt</w:t>
      </w:r>
      <w:r w:rsidR="00CC45D3">
        <w:rPr>
          <w:rFonts w:asciiTheme="minorHAnsi" w:hAnsiTheme="minorHAnsi" w:cstheme="minorHAnsi"/>
          <w:sz w:val="24"/>
          <w:szCs w:val="24"/>
        </w:rPr>
        <w:t xml:space="preserve"> pro média</w:t>
      </w:r>
      <w:r w:rsidRPr="003004A0">
        <w:rPr>
          <w:rFonts w:asciiTheme="minorHAnsi" w:hAnsiTheme="minorHAnsi" w:cstheme="minorHAnsi"/>
          <w:sz w:val="24"/>
          <w:szCs w:val="24"/>
        </w:rPr>
        <w:t xml:space="preserve"> ZS ČR</w:t>
      </w:r>
      <w:r w:rsidR="00CC45D3">
        <w:rPr>
          <w:rFonts w:asciiTheme="minorHAnsi" w:hAnsiTheme="minorHAnsi" w:cstheme="minorHAnsi"/>
          <w:sz w:val="24"/>
          <w:szCs w:val="24"/>
        </w:rPr>
        <w:t>:</w:t>
      </w:r>
      <w:r w:rsidRPr="003004A0">
        <w:rPr>
          <w:rFonts w:asciiTheme="minorHAnsi" w:hAnsiTheme="minorHAnsi" w:cstheme="minorHAnsi"/>
          <w:sz w:val="24"/>
          <w:szCs w:val="24"/>
        </w:rPr>
        <w:t xml:space="preserve"> Iva Víchová, </w:t>
      </w:r>
      <w:r w:rsidR="00CC45D3">
        <w:rPr>
          <w:rFonts w:asciiTheme="minorHAnsi" w:hAnsiTheme="minorHAnsi" w:cstheme="minorHAnsi"/>
          <w:sz w:val="24"/>
          <w:szCs w:val="24"/>
        </w:rPr>
        <w:t>tel.</w:t>
      </w:r>
      <w:r w:rsidRPr="003004A0">
        <w:rPr>
          <w:rFonts w:asciiTheme="minorHAnsi" w:hAnsiTheme="minorHAnsi" w:cstheme="minorHAnsi"/>
          <w:sz w:val="24"/>
          <w:szCs w:val="24"/>
        </w:rPr>
        <w:t xml:space="preserve"> 728 066 974</w:t>
      </w:r>
    </w:p>
    <w:p w14:paraId="11CF8BC8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09A560" w14:textId="59E04F25" w:rsidR="00F4669A" w:rsidRPr="003004A0" w:rsidRDefault="00F4669A" w:rsidP="00F4669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004A0">
        <w:rPr>
          <w:rFonts w:asciiTheme="minorHAnsi" w:hAnsiTheme="minorHAnsi" w:cstheme="minorHAnsi"/>
          <w:b/>
          <w:bCs/>
          <w:sz w:val="24"/>
          <w:szCs w:val="24"/>
        </w:rPr>
        <w:t xml:space="preserve">Olomoucký </w:t>
      </w:r>
      <w:r w:rsidR="00562369" w:rsidRPr="003004A0">
        <w:rPr>
          <w:rFonts w:asciiTheme="minorHAnsi" w:hAnsiTheme="minorHAnsi" w:cstheme="minorHAnsi"/>
          <w:b/>
          <w:bCs/>
          <w:sz w:val="24"/>
          <w:szCs w:val="24"/>
        </w:rPr>
        <w:t>kraj – Unčovice</w:t>
      </w:r>
    </w:p>
    <w:p w14:paraId="681A1523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shromáždění lidí v ZD Unčovice, debata za účasti médií</w:t>
      </w:r>
    </w:p>
    <w:p w14:paraId="4BA9C192" w14:textId="1E6EA56F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kontakt pro média</w:t>
      </w:r>
      <w:r w:rsidR="00CC45D3">
        <w:rPr>
          <w:rFonts w:asciiTheme="minorHAnsi" w:hAnsiTheme="minorHAnsi" w:cstheme="minorHAnsi"/>
          <w:sz w:val="24"/>
          <w:szCs w:val="24"/>
        </w:rPr>
        <w:t xml:space="preserve"> AK ČR</w:t>
      </w:r>
      <w:r w:rsidRPr="003004A0">
        <w:rPr>
          <w:rFonts w:asciiTheme="minorHAnsi" w:hAnsiTheme="minorHAnsi" w:cstheme="minorHAnsi"/>
          <w:sz w:val="24"/>
          <w:szCs w:val="24"/>
        </w:rPr>
        <w:t>: Milada Měsícová, tel. 777 763</w:t>
      </w:r>
      <w:r w:rsidR="003004A0" w:rsidRPr="003004A0">
        <w:rPr>
          <w:rFonts w:asciiTheme="minorHAnsi" w:hAnsiTheme="minorHAnsi" w:cstheme="minorHAnsi"/>
          <w:sz w:val="24"/>
          <w:szCs w:val="24"/>
        </w:rPr>
        <w:t> </w:t>
      </w:r>
      <w:r w:rsidRPr="003004A0">
        <w:rPr>
          <w:rFonts w:asciiTheme="minorHAnsi" w:hAnsiTheme="minorHAnsi" w:cstheme="minorHAnsi"/>
          <w:sz w:val="24"/>
          <w:szCs w:val="24"/>
        </w:rPr>
        <w:t>121</w:t>
      </w:r>
    </w:p>
    <w:p w14:paraId="707E1ADA" w14:textId="55D3F2D9" w:rsidR="003004A0" w:rsidRPr="003004A0" w:rsidRDefault="003004A0" w:rsidP="003004A0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 xml:space="preserve">- kontakt </w:t>
      </w:r>
      <w:r w:rsidR="00CC45D3">
        <w:rPr>
          <w:rFonts w:asciiTheme="minorHAnsi" w:hAnsiTheme="minorHAnsi" w:cstheme="minorHAnsi"/>
          <w:sz w:val="24"/>
          <w:szCs w:val="24"/>
        </w:rPr>
        <w:t xml:space="preserve">pro média </w:t>
      </w:r>
      <w:r w:rsidRPr="003004A0">
        <w:rPr>
          <w:rFonts w:asciiTheme="minorHAnsi" w:hAnsiTheme="minorHAnsi" w:cstheme="minorHAnsi"/>
          <w:sz w:val="24"/>
          <w:szCs w:val="24"/>
        </w:rPr>
        <w:t>ZS ČR</w:t>
      </w:r>
      <w:r w:rsidR="00CC45D3">
        <w:rPr>
          <w:rFonts w:asciiTheme="minorHAnsi" w:hAnsiTheme="minorHAnsi" w:cstheme="minorHAnsi"/>
          <w:sz w:val="24"/>
          <w:szCs w:val="24"/>
        </w:rPr>
        <w:t>:</w:t>
      </w:r>
      <w:r w:rsidRPr="003004A0">
        <w:rPr>
          <w:rFonts w:asciiTheme="minorHAnsi" w:hAnsiTheme="minorHAnsi" w:cstheme="minorHAnsi"/>
          <w:sz w:val="24"/>
          <w:szCs w:val="24"/>
        </w:rPr>
        <w:t xml:space="preserve"> Eva Soldánová, </w:t>
      </w:r>
      <w:r w:rsidR="00CC45D3">
        <w:rPr>
          <w:rFonts w:asciiTheme="minorHAnsi" w:hAnsiTheme="minorHAnsi" w:cstheme="minorHAnsi"/>
          <w:sz w:val="24"/>
          <w:szCs w:val="24"/>
        </w:rPr>
        <w:t>tel.</w:t>
      </w:r>
      <w:r w:rsidRPr="003004A0">
        <w:rPr>
          <w:rFonts w:asciiTheme="minorHAnsi" w:hAnsiTheme="minorHAnsi" w:cstheme="minorHAnsi"/>
          <w:sz w:val="24"/>
          <w:szCs w:val="24"/>
        </w:rPr>
        <w:t xml:space="preserve"> 724 212 899</w:t>
      </w:r>
    </w:p>
    <w:p w14:paraId="4A73E06B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966065" w14:textId="6752E9B0" w:rsidR="00F4669A" w:rsidRPr="003004A0" w:rsidRDefault="00F4669A" w:rsidP="00F4669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004A0">
        <w:rPr>
          <w:rFonts w:asciiTheme="minorHAnsi" w:hAnsiTheme="minorHAnsi" w:cstheme="minorHAnsi"/>
          <w:b/>
          <w:bCs/>
          <w:sz w:val="24"/>
          <w:szCs w:val="24"/>
        </w:rPr>
        <w:t xml:space="preserve">Pardubický </w:t>
      </w:r>
      <w:r w:rsidR="00562369" w:rsidRPr="003004A0">
        <w:rPr>
          <w:rFonts w:asciiTheme="minorHAnsi" w:hAnsiTheme="minorHAnsi" w:cstheme="minorHAnsi"/>
          <w:b/>
          <w:bCs/>
          <w:sz w:val="24"/>
          <w:szCs w:val="24"/>
        </w:rPr>
        <w:t>kraj – Hrochův</w:t>
      </w:r>
      <w:r w:rsidRPr="003004A0">
        <w:rPr>
          <w:rFonts w:asciiTheme="minorHAnsi" w:hAnsiTheme="minorHAnsi" w:cstheme="minorHAnsi"/>
          <w:b/>
          <w:bCs/>
          <w:sz w:val="24"/>
          <w:szCs w:val="24"/>
        </w:rPr>
        <w:t xml:space="preserve"> Týnec</w:t>
      </w:r>
    </w:p>
    <w:p w14:paraId="04FCD92A" w14:textId="3F1845C0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 xml:space="preserve">- jízda zemědělské techniky, kruhový objezd Hrochův </w:t>
      </w:r>
      <w:r w:rsidR="00562369" w:rsidRPr="003004A0">
        <w:rPr>
          <w:rFonts w:asciiTheme="minorHAnsi" w:hAnsiTheme="minorHAnsi" w:cstheme="minorHAnsi"/>
          <w:sz w:val="24"/>
          <w:szCs w:val="24"/>
        </w:rPr>
        <w:t>Týnec – kruhový</w:t>
      </w:r>
      <w:r w:rsidRPr="003004A0">
        <w:rPr>
          <w:rFonts w:asciiTheme="minorHAnsi" w:hAnsiTheme="minorHAnsi" w:cstheme="minorHAnsi"/>
          <w:sz w:val="24"/>
          <w:szCs w:val="24"/>
        </w:rPr>
        <w:t xml:space="preserve"> objezd Ostrov</w:t>
      </w:r>
    </w:p>
    <w:p w14:paraId="7B0201BD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AD19DAB" w14:textId="77777777" w:rsidR="00F4669A" w:rsidRPr="003004A0" w:rsidRDefault="00F4669A" w:rsidP="00F4669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004A0">
        <w:rPr>
          <w:rFonts w:asciiTheme="minorHAnsi" w:hAnsiTheme="minorHAnsi" w:cstheme="minorHAnsi"/>
          <w:b/>
          <w:sz w:val="24"/>
          <w:szCs w:val="24"/>
        </w:rPr>
        <w:t>Středočeský kraj – Kutná Hora</w:t>
      </w:r>
    </w:p>
    <w:p w14:paraId="269A6D15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- 9-11:00</w:t>
      </w:r>
    </w:p>
    <w:p w14:paraId="0D578ECE" w14:textId="1EBEF5F4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 xml:space="preserve">- jízda zemědělské techniky Kutná </w:t>
      </w:r>
      <w:r w:rsidR="00562369" w:rsidRPr="003004A0">
        <w:rPr>
          <w:rFonts w:asciiTheme="minorHAnsi" w:hAnsiTheme="minorHAnsi" w:cstheme="minorHAnsi"/>
          <w:sz w:val="24"/>
          <w:szCs w:val="24"/>
        </w:rPr>
        <w:t>Hora – Kolín – Kutná</w:t>
      </w:r>
      <w:r w:rsidRPr="003004A0">
        <w:rPr>
          <w:rFonts w:asciiTheme="minorHAnsi" w:hAnsiTheme="minorHAnsi" w:cstheme="minorHAnsi"/>
          <w:sz w:val="24"/>
          <w:szCs w:val="24"/>
        </w:rPr>
        <w:t xml:space="preserve"> Hora</w:t>
      </w:r>
    </w:p>
    <w:p w14:paraId="03387F33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kontakt pro média: Veronika Vraná, tel. 602 655 282</w:t>
      </w:r>
    </w:p>
    <w:p w14:paraId="29748BCA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77238A11" w14:textId="051A3C48" w:rsidR="00F4669A" w:rsidRPr="003004A0" w:rsidRDefault="00F4669A" w:rsidP="00F4669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004A0">
        <w:rPr>
          <w:rFonts w:asciiTheme="minorHAnsi" w:hAnsiTheme="minorHAnsi" w:cstheme="minorHAnsi"/>
          <w:b/>
          <w:bCs/>
          <w:sz w:val="24"/>
          <w:szCs w:val="24"/>
        </w:rPr>
        <w:t xml:space="preserve">Středočeský </w:t>
      </w:r>
      <w:r w:rsidR="00562369" w:rsidRPr="003004A0">
        <w:rPr>
          <w:rFonts w:asciiTheme="minorHAnsi" w:hAnsiTheme="minorHAnsi" w:cstheme="minorHAnsi"/>
          <w:b/>
          <w:bCs/>
          <w:sz w:val="24"/>
          <w:szCs w:val="24"/>
        </w:rPr>
        <w:t>kraj – Kolín</w:t>
      </w:r>
    </w:p>
    <w:p w14:paraId="29749C2C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- 7-10:00</w:t>
      </w:r>
    </w:p>
    <w:p w14:paraId="79981055" w14:textId="0918F70F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 xml:space="preserve">- jízda zemědělské techniky Kutná </w:t>
      </w:r>
      <w:r w:rsidR="00562369" w:rsidRPr="003004A0">
        <w:rPr>
          <w:rFonts w:asciiTheme="minorHAnsi" w:hAnsiTheme="minorHAnsi" w:cstheme="minorHAnsi"/>
          <w:sz w:val="24"/>
          <w:szCs w:val="24"/>
        </w:rPr>
        <w:t>Hora – Kolín</w:t>
      </w:r>
    </w:p>
    <w:p w14:paraId="72334A5F" w14:textId="263E55DD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kontakt pro média</w:t>
      </w:r>
      <w:r w:rsidR="00AB2292">
        <w:rPr>
          <w:rFonts w:asciiTheme="minorHAnsi" w:hAnsiTheme="minorHAnsi" w:cstheme="minorHAnsi"/>
          <w:sz w:val="24"/>
          <w:szCs w:val="24"/>
        </w:rPr>
        <w:t xml:space="preserve"> AK ČR</w:t>
      </w:r>
      <w:r w:rsidRPr="003004A0">
        <w:rPr>
          <w:rFonts w:asciiTheme="minorHAnsi" w:hAnsiTheme="minorHAnsi" w:cstheme="minorHAnsi"/>
          <w:sz w:val="24"/>
          <w:szCs w:val="24"/>
        </w:rPr>
        <w:t>: Vojtěch Kšírl, tel. 601 324 162</w:t>
      </w:r>
    </w:p>
    <w:p w14:paraId="5827C489" w14:textId="5D0553C1" w:rsidR="003004A0" w:rsidRPr="003004A0" w:rsidRDefault="003004A0" w:rsidP="003004A0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 xml:space="preserve">- kontakt </w:t>
      </w:r>
      <w:r w:rsidR="000345A1">
        <w:rPr>
          <w:rFonts w:asciiTheme="minorHAnsi" w:hAnsiTheme="minorHAnsi" w:cstheme="minorHAnsi"/>
          <w:sz w:val="24"/>
          <w:szCs w:val="24"/>
        </w:rPr>
        <w:t xml:space="preserve">pro média </w:t>
      </w:r>
      <w:r w:rsidRPr="003004A0">
        <w:rPr>
          <w:rFonts w:asciiTheme="minorHAnsi" w:hAnsiTheme="minorHAnsi" w:cstheme="minorHAnsi"/>
          <w:sz w:val="24"/>
          <w:szCs w:val="24"/>
        </w:rPr>
        <w:t>ZS ČR</w:t>
      </w:r>
      <w:r w:rsidR="000345A1">
        <w:rPr>
          <w:rFonts w:asciiTheme="minorHAnsi" w:hAnsiTheme="minorHAnsi" w:cstheme="minorHAnsi"/>
          <w:sz w:val="24"/>
          <w:szCs w:val="24"/>
        </w:rPr>
        <w:t>:</w:t>
      </w:r>
      <w:r w:rsidRPr="003004A0">
        <w:rPr>
          <w:rFonts w:asciiTheme="minorHAnsi" w:hAnsiTheme="minorHAnsi" w:cstheme="minorHAnsi"/>
          <w:sz w:val="24"/>
          <w:szCs w:val="24"/>
        </w:rPr>
        <w:t xml:space="preserve"> Libuše Michálková, </w:t>
      </w:r>
      <w:r w:rsidR="000345A1">
        <w:rPr>
          <w:rFonts w:asciiTheme="minorHAnsi" w:hAnsiTheme="minorHAnsi" w:cstheme="minorHAnsi"/>
          <w:sz w:val="24"/>
          <w:szCs w:val="24"/>
        </w:rPr>
        <w:t>tel.</w:t>
      </w:r>
      <w:r w:rsidRPr="003004A0">
        <w:rPr>
          <w:rFonts w:asciiTheme="minorHAnsi" w:hAnsiTheme="minorHAnsi" w:cstheme="minorHAnsi"/>
          <w:sz w:val="24"/>
          <w:szCs w:val="24"/>
        </w:rPr>
        <w:t xml:space="preserve"> 737 581 835</w:t>
      </w:r>
    </w:p>
    <w:p w14:paraId="1A7BF53E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07C1721" w14:textId="77777777" w:rsidR="00F4669A" w:rsidRPr="003004A0" w:rsidRDefault="00F4669A" w:rsidP="00F4669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004A0">
        <w:rPr>
          <w:rFonts w:asciiTheme="minorHAnsi" w:hAnsiTheme="minorHAnsi" w:cstheme="minorHAnsi"/>
          <w:b/>
          <w:bCs/>
          <w:sz w:val="24"/>
          <w:szCs w:val="24"/>
        </w:rPr>
        <w:t>Vysočina</w:t>
      </w:r>
    </w:p>
    <w:p w14:paraId="53900B07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tisková konference</w:t>
      </w:r>
    </w:p>
    <w:p w14:paraId="52C4AE2F" w14:textId="650D9C42" w:rsidR="003004A0" w:rsidRPr="003004A0" w:rsidRDefault="003004A0" w:rsidP="003004A0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 xml:space="preserve">- kontakt </w:t>
      </w:r>
      <w:r w:rsidR="00004FCD">
        <w:rPr>
          <w:rFonts w:asciiTheme="minorHAnsi" w:hAnsiTheme="minorHAnsi" w:cstheme="minorHAnsi"/>
          <w:sz w:val="24"/>
          <w:szCs w:val="24"/>
        </w:rPr>
        <w:t>pro média</w:t>
      </w:r>
      <w:r w:rsidR="003F74DF">
        <w:rPr>
          <w:rFonts w:asciiTheme="minorHAnsi" w:hAnsiTheme="minorHAnsi" w:cstheme="minorHAnsi"/>
          <w:sz w:val="24"/>
          <w:szCs w:val="24"/>
        </w:rPr>
        <w:t>:</w:t>
      </w:r>
      <w:r w:rsidRPr="003004A0">
        <w:rPr>
          <w:rFonts w:asciiTheme="minorHAnsi" w:hAnsiTheme="minorHAnsi" w:cstheme="minorHAnsi"/>
          <w:sz w:val="24"/>
          <w:szCs w:val="24"/>
        </w:rPr>
        <w:t xml:space="preserve"> Ing. Michal Bratršovský, </w:t>
      </w:r>
      <w:r w:rsidR="00004FCD">
        <w:rPr>
          <w:rFonts w:asciiTheme="minorHAnsi" w:hAnsiTheme="minorHAnsi" w:cstheme="minorHAnsi"/>
          <w:sz w:val="24"/>
          <w:szCs w:val="24"/>
        </w:rPr>
        <w:t>tel.</w:t>
      </w:r>
      <w:r w:rsidRPr="003004A0">
        <w:rPr>
          <w:rFonts w:asciiTheme="minorHAnsi" w:hAnsiTheme="minorHAnsi" w:cstheme="minorHAnsi"/>
          <w:sz w:val="24"/>
          <w:szCs w:val="24"/>
        </w:rPr>
        <w:t xml:space="preserve"> 604 449 435</w:t>
      </w:r>
    </w:p>
    <w:p w14:paraId="32F5B51F" w14:textId="77777777" w:rsidR="00F4669A" w:rsidRPr="003004A0" w:rsidRDefault="00F4669A" w:rsidP="00F4669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748661B" w14:textId="562DB7EC" w:rsidR="00F4669A" w:rsidRPr="003004A0" w:rsidRDefault="00F4669A" w:rsidP="00F4669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004A0">
        <w:rPr>
          <w:rFonts w:asciiTheme="minorHAnsi" w:hAnsiTheme="minorHAnsi" w:cstheme="minorHAnsi"/>
          <w:b/>
          <w:bCs/>
          <w:sz w:val="24"/>
          <w:szCs w:val="24"/>
        </w:rPr>
        <w:t>Zlínský kraj – Kroměříž, Holešov</w:t>
      </w:r>
    </w:p>
    <w:p w14:paraId="5F821823" w14:textId="77777777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- 10-12:00</w:t>
      </w:r>
    </w:p>
    <w:p w14:paraId="1CE4D9FF" w14:textId="4575A65E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jízda zemědělské techniky z Navos Kroměříž výjezd, jízda směr centrum</w:t>
      </w:r>
    </w:p>
    <w:p w14:paraId="1A0F4098" w14:textId="0861880B" w:rsidR="00F4669A" w:rsidRPr="003004A0" w:rsidRDefault="00F4669A" w:rsidP="00F4669A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>- kontakt (ne pro média): Jana Brázdilová, tel.: 776 163</w:t>
      </w:r>
      <w:r w:rsidR="003004A0" w:rsidRPr="003004A0">
        <w:rPr>
          <w:rFonts w:asciiTheme="minorHAnsi" w:hAnsiTheme="minorHAnsi" w:cstheme="minorHAnsi"/>
          <w:sz w:val="24"/>
          <w:szCs w:val="24"/>
        </w:rPr>
        <w:t> </w:t>
      </w:r>
      <w:r w:rsidRPr="003004A0">
        <w:rPr>
          <w:rFonts w:asciiTheme="minorHAnsi" w:hAnsiTheme="minorHAnsi" w:cstheme="minorHAnsi"/>
          <w:sz w:val="24"/>
          <w:szCs w:val="24"/>
        </w:rPr>
        <w:t>696</w:t>
      </w:r>
    </w:p>
    <w:p w14:paraId="20ACBAA8" w14:textId="5B87B69E" w:rsidR="003004A0" w:rsidRPr="003004A0" w:rsidRDefault="003004A0" w:rsidP="003004A0">
      <w:pPr>
        <w:jc w:val="both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t xml:space="preserve">- kontakt </w:t>
      </w:r>
      <w:r w:rsidR="00004FCD">
        <w:rPr>
          <w:rFonts w:asciiTheme="minorHAnsi" w:hAnsiTheme="minorHAnsi" w:cstheme="minorHAnsi"/>
          <w:sz w:val="24"/>
          <w:szCs w:val="24"/>
        </w:rPr>
        <w:t xml:space="preserve">pro média </w:t>
      </w:r>
      <w:r w:rsidRPr="003004A0">
        <w:rPr>
          <w:rFonts w:asciiTheme="minorHAnsi" w:hAnsiTheme="minorHAnsi" w:cstheme="minorHAnsi"/>
          <w:sz w:val="24"/>
          <w:szCs w:val="24"/>
        </w:rPr>
        <w:t>ZS ČR</w:t>
      </w:r>
      <w:r w:rsidR="00004FCD">
        <w:rPr>
          <w:rFonts w:asciiTheme="minorHAnsi" w:hAnsiTheme="minorHAnsi" w:cstheme="minorHAnsi"/>
          <w:sz w:val="24"/>
          <w:szCs w:val="24"/>
        </w:rPr>
        <w:t>:</w:t>
      </w:r>
      <w:r w:rsidRPr="003004A0">
        <w:rPr>
          <w:rFonts w:asciiTheme="minorHAnsi" w:hAnsiTheme="minorHAnsi" w:cstheme="minorHAnsi"/>
          <w:sz w:val="24"/>
          <w:szCs w:val="24"/>
        </w:rPr>
        <w:t xml:space="preserve"> Ludmila Holíková, </w:t>
      </w:r>
      <w:r w:rsidR="00004FCD">
        <w:rPr>
          <w:rFonts w:asciiTheme="minorHAnsi" w:hAnsiTheme="minorHAnsi" w:cstheme="minorHAnsi"/>
          <w:sz w:val="24"/>
          <w:szCs w:val="24"/>
        </w:rPr>
        <w:t>tel.</w:t>
      </w:r>
      <w:r w:rsidRPr="003004A0">
        <w:rPr>
          <w:rFonts w:asciiTheme="minorHAnsi" w:hAnsiTheme="minorHAnsi" w:cstheme="minorHAnsi"/>
          <w:sz w:val="24"/>
          <w:szCs w:val="24"/>
        </w:rPr>
        <w:t xml:space="preserve"> 778 151 679</w:t>
      </w:r>
    </w:p>
    <w:p w14:paraId="5803F4AB" w14:textId="77777777" w:rsidR="00F4669A" w:rsidRPr="003004A0" w:rsidRDefault="00F4669A" w:rsidP="00F4669A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2ACE17E4" w14:textId="77777777" w:rsidR="00F4669A" w:rsidRPr="003004A0" w:rsidRDefault="00F4669A" w:rsidP="00F4669A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3F776284" w14:textId="117D99F4" w:rsidR="00F4669A" w:rsidRPr="003004A0" w:rsidRDefault="00F4669A" w:rsidP="00F4669A">
      <w:pPr>
        <w:jc w:val="center"/>
        <w:rPr>
          <w:rFonts w:asciiTheme="minorHAnsi" w:hAnsiTheme="minorHAnsi" w:cstheme="minorHAnsi"/>
          <w:sz w:val="24"/>
          <w:szCs w:val="24"/>
        </w:rPr>
      </w:pPr>
      <w:r w:rsidRPr="003004A0">
        <w:rPr>
          <w:rFonts w:asciiTheme="minorHAnsi" w:hAnsiTheme="minorHAnsi" w:cstheme="minorHAnsi"/>
          <w:sz w:val="24"/>
          <w:szCs w:val="24"/>
        </w:rPr>
        <w:lastRenderedPageBreak/>
        <w:t># # # #</w:t>
      </w:r>
    </w:p>
    <w:p w14:paraId="75736182" w14:textId="77777777" w:rsidR="00562369" w:rsidRPr="003004A0" w:rsidRDefault="00562369" w:rsidP="007B1B13">
      <w:pPr>
        <w:pStyle w:val="Normlnweb"/>
        <w:spacing w:line="276" w:lineRule="auto"/>
        <w:jc w:val="both"/>
        <w:rPr>
          <w:rStyle w:val="None"/>
          <w:rFonts w:asciiTheme="minorHAnsi" w:hAnsiTheme="minorHAnsi" w:cstheme="minorHAnsi"/>
          <w:b/>
          <w:bCs/>
        </w:rPr>
      </w:pPr>
    </w:p>
    <w:p w14:paraId="513CDB66" w14:textId="5DD134AA" w:rsidR="007B1B13" w:rsidRPr="003004A0" w:rsidRDefault="003004A0" w:rsidP="007B1B13">
      <w:pPr>
        <w:pStyle w:val="Normlnweb"/>
        <w:spacing w:line="276" w:lineRule="auto"/>
        <w:jc w:val="both"/>
        <w:rPr>
          <w:rStyle w:val="None"/>
          <w:rFonts w:asciiTheme="minorHAnsi" w:hAnsiTheme="minorHAnsi" w:cstheme="minorHAnsi"/>
          <w:b/>
          <w:bCs/>
        </w:rPr>
      </w:pPr>
      <w:r w:rsidRPr="003004A0">
        <w:rPr>
          <w:rStyle w:val="None"/>
          <w:rFonts w:asciiTheme="minorHAnsi" w:hAnsiTheme="minorHAnsi" w:cstheme="minorHAnsi"/>
          <w:b/>
          <w:bCs/>
        </w:rPr>
        <w:t>Hlavní (celorepublikové) k</w:t>
      </w:r>
      <w:r w:rsidR="007B1B13" w:rsidRPr="003004A0">
        <w:rPr>
          <w:rStyle w:val="None"/>
          <w:rFonts w:asciiTheme="minorHAnsi" w:hAnsiTheme="minorHAnsi" w:cstheme="minorHAnsi"/>
          <w:b/>
          <w:bCs/>
        </w:rPr>
        <w:t>ontakty pro média:</w:t>
      </w:r>
    </w:p>
    <w:p w14:paraId="4CE85936" w14:textId="77777777" w:rsidR="0020229C" w:rsidRPr="003004A0" w:rsidRDefault="0020229C" w:rsidP="0020229C">
      <w:pPr>
        <w:pStyle w:val="Normlnweb"/>
        <w:jc w:val="both"/>
        <w:rPr>
          <w:rStyle w:val="None"/>
          <w:rFonts w:asciiTheme="minorHAnsi" w:eastAsia="Calibri" w:hAnsiTheme="minorHAnsi" w:cstheme="minorHAnsi"/>
        </w:rPr>
      </w:pPr>
      <w:r w:rsidRPr="003004A0">
        <w:rPr>
          <w:rStyle w:val="None"/>
          <w:rFonts w:asciiTheme="minorHAnsi" w:eastAsia="Calibri" w:hAnsiTheme="minorHAnsi" w:cstheme="minorHAnsi"/>
        </w:rPr>
        <w:t>Barbora Pánková, Agrární komora ČR</w:t>
      </w:r>
    </w:p>
    <w:p w14:paraId="08B355F8" w14:textId="77777777" w:rsidR="0020229C" w:rsidRPr="003004A0" w:rsidRDefault="0020229C" w:rsidP="0020229C">
      <w:pPr>
        <w:pStyle w:val="Normlnweb"/>
        <w:jc w:val="both"/>
        <w:rPr>
          <w:rStyle w:val="None"/>
          <w:rFonts w:asciiTheme="minorHAnsi" w:eastAsia="Calibri" w:hAnsiTheme="minorHAnsi" w:cstheme="minorHAnsi"/>
        </w:rPr>
      </w:pPr>
      <w:r w:rsidRPr="003004A0">
        <w:rPr>
          <w:rStyle w:val="None"/>
          <w:rFonts w:asciiTheme="minorHAnsi" w:eastAsia="Calibri" w:hAnsiTheme="minorHAnsi" w:cstheme="minorHAnsi"/>
        </w:rPr>
        <w:t xml:space="preserve">tisková mluvčí </w:t>
      </w:r>
    </w:p>
    <w:p w14:paraId="0AD5DF1C" w14:textId="5E34E10A" w:rsidR="0020229C" w:rsidRPr="003004A0" w:rsidRDefault="0020229C" w:rsidP="0020229C">
      <w:pPr>
        <w:pStyle w:val="Normlnweb"/>
        <w:jc w:val="both"/>
        <w:rPr>
          <w:rStyle w:val="None"/>
          <w:rFonts w:asciiTheme="minorHAnsi" w:eastAsia="Calibri" w:hAnsiTheme="minorHAnsi" w:cstheme="minorHAnsi"/>
        </w:rPr>
      </w:pPr>
      <w:r w:rsidRPr="003004A0">
        <w:rPr>
          <w:rStyle w:val="None"/>
          <w:rFonts w:asciiTheme="minorHAnsi" w:eastAsia="Calibri" w:hAnsiTheme="minorHAnsi" w:cstheme="minorHAnsi"/>
        </w:rPr>
        <w:t xml:space="preserve">+420 721 306 431, </w:t>
      </w:r>
      <w:hyperlink r:id="rId14" w:history="1">
        <w:r w:rsidRPr="003004A0">
          <w:rPr>
            <w:rStyle w:val="Hypertextovodkaz"/>
            <w:rFonts w:asciiTheme="minorHAnsi" w:eastAsia="Calibri" w:hAnsiTheme="minorHAnsi" w:cstheme="minorHAnsi"/>
          </w:rPr>
          <w:t>pankova@akcr.cz</w:t>
        </w:r>
      </w:hyperlink>
    </w:p>
    <w:p w14:paraId="5B4A4FE8" w14:textId="77777777" w:rsidR="0020229C" w:rsidRPr="003004A0" w:rsidRDefault="0020229C" w:rsidP="0020229C">
      <w:pPr>
        <w:pStyle w:val="Normlnweb"/>
        <w:jc w:val="both"/>
        <w:rPr>
          <w:rStyle w:val="None"/>
          <w:rFonts w:asciiTheme="minorHAnsi" w:eastAsia="Calibri" w:hAnsiTheme="minorHAnsi" w:cstheme="minorHAnsi"/>
        </w:rPr>
      </w:pPr>
    </w:p>
    <w:p w14:paraId="0FE07219" w14:textId="203CE5D8" w:rsidR="0020229C" w:rsidRPr="003004A0" w:rsidRDefault="0020229C" w:rsidP="0020229C">
      <w:pPr>
        <w:pStyle w:val="Normlnweb"/>
        <w:jc w:val="both"/>
        <w:rPr>
          <w:rStyle w:val="None"/>
          <w:rFonts w:asciiTheme="minorHAnsi" w:eastAsia="Calibri" w:hAnsiTheme="minorHAnsi" w:cstheme="minorHAnsi"/>
        </w:rPr>
      </w:pPr>
      <w:r w:rsidRPr="003004A0">
        <w:rPr>
          <w:rStyle w:val="None"/>
          <w:rFonts w:asciiTheme="minorHAnsi" w:eastAsia="Calibri" w:hAnsiTheme="minorHAnsi" w:cstheme="minorHAnsi"/>
        </w:rPr>
        <w:t>Michal Procházka, Zemědělský svaz ČR</w:t>
      </w:r>
    </w:p>
    <w:p w14:paraId="3085DE5B" w14:textId="77777777" w:rsidR="0020229C" w:rsidRPr="003004A0" w:rsidRDefault="0020229C" w:rsidP="0020229C">
      <w:pPr>
        <w:pStyle w:val="Normlnweb"/>
        <w:jc w:val="both"/>
        <w:rPr>
          <w:rStyle w:val="None"/>
          <w:rFonts w:asciiTheme="minorHAnsi" w:eastAsia="Calibri" w:hAnsiTheme="minorHAnsi" w:cstheme="minorHAnsi"/>
        </w:rPr>
      </w:pPr>
      <w:r w:rsidRPr="003004A0">
        <w:rPr>
          <w:rStyle w:val="None"/>
          <w:rFonts w:asciiTheme="minorHAnsi" w:eastAsia="Calibri" w:hAnsiTheme="minorHAnsi" w:cstheme="minorHAnsi"/>
        </w:rPr>
        <w:t>vedoucí vnějších vztahů a tiskový mluvčí</w:t>
      </w:r>
    </w:p>
    <w:p w14:paraId="730F3986" w14:textId="02F18746" w:rsidR="0020229C" w:rsidRPr="003004A0" w:rsidRDefault="0020229C" w:rsidP="0020229C">
      <w:pPr>
        <w:pStyle w:val="Normlnweb"/>
        <w:jc w:val="both"/>
        <w:rPr>
          <w:rStyle w:val="None"/>
          <w:rFonts w:asciiTheme="minorHAnsi" w:eastAsia="Calibri" w:hAnsiTheme="minorHAnsi" w:cstheme="minorHAnsi"/>
        </w:rPr>
      </w:pPr>
      <w:r w:rsidRPr="003004A0">
        <w:rPr>
          <w:rStyle w:val="None"/>
          <w:rFonts w:asciiTheme="minorHAnsi" w:eastAsia="Calibri" w:hAnsiTheme="minorHAnsi" w:cstheme="minorHAnsi"/>
        </w:rPr>
        <w:t xml:space="preserve">+420 734 865 377, </w:t>
      </w:r>
      <w:hyperlink r:id="rId15" w:history="1">
        <w:r w:rsidRPr="003004A0">
          <w:rPr>
            <w:rStyle w:val="Hypertextovodkaz"/>
            <w:rFonts w:asciiTheme="minorHAnsi" w:eastAsia="Calibri" w:hAnsiTheme="minorHAnsi" w:cstheme="minorHAnsi"/>
          </w:rPr>
          <w:t>prochazka@zscr.cz</w:t>
        </w:r>
      </w:hyperlink>
    </w:p>
    <w:p w14:paraId="2A1EC743" w14:textId="77777777" w:rsidR="0020229C" w:rsidRPr="003004A0" w:rsidRDefault="0020229C" w:rsidP="0020229C">
      <w:pPr>
        <w:pStyle w:val="Normlnweb"/>
        <w:jc w:val="both"/>
        <w:rPr>
          <w:rStyle w:val="None"/>
          <w:rFonts w:asciiTheme="minorHAnsi" w:eastAsia="Calibri" w:hAnsiTheme="minorHAnsi" w:cstheme="minorHAnsi"/>
        </w:rPr>
      </w:pPr>
    </w:p>
    <w:p w14:paraId="79CF194C" w14:textId="77777777" w:rsidR="0020229C" w:rsidRPr="003004A0" w:rsidRDefault="0020229C" w:rsidP="0020229C">
      <w:pPr>
        <w:pStyle w:val="Normlnweb"/>
        <w:jc w:val="both"/>
        <w:rPr>
          <w:rStyle w:val="None"/>
          <w:rFonts w:asciiTheme="minorHAnsi" w:eastAsia="Calibri" w:hAnsiTheme="minorHAnsi" w:cstheme="minorHAnsi"/>
        </w:rPr>
      </w:pPr>
      <w:r w:rsidRPr="003004A0">
        <w:rPr>
          <w:rStyle w:val="None"/>
          <w:rFonts w:asciiTheme="minorHAnsi" w:eastAsia="Calibri" w:hAnsiTheme="minorHAnsi" w:cstheme="minorHAnsi"/>
        </w:rPr>
        <w:t>Lidija Erlebachová, Native PR</w:t>
      </w:r>
    </w:p>
    <w:p w14:paraId="190A6F26" w14:textId="77777777" w:rsidR="0020229C" w:rsidRPr="003004A0" w:rsidRDefault="0020229C" w:rsidP="0020229C">
      <w:pPr>
        <w:pStyle w:val="Normlnweb"/>
        <w:jc w:val="both"/>
        <w:rPr>
          <w:rStyle w:val="None"/>
          <w:rFonts w:asciiTheme="minorHAnsi" w:eastAsia="Calibri" w:hAnsiTheme="minorHAnsi" w:cstheme="minorHAnsi"/>
        </w:rPr>
      </w:pPr>
      <w:r w:rsidRPr="003004A0">
        <w:rPr>
          <w:rStyle w:val="None"/>
          <w:rFonts w:asciiTheme="minorHAnsi" w:eastAsia="Calibri" w:hAnsiTheme="minorHAnsi" w:cstheme="minorHAnsi"/>
        </w:rPr>
        <w:t>Senior Account Manager</w:t>
      </w:r>
    </w:p>
    <w:p w14:paraId="636154C0" w14:textId="3164CBE0" w:rsidR="0020229C" w:rsidRPr="003004A0" w:rsidRDefault="0020229C" w:rsidP="0020229C">
      <w:pPr>
        <w:pStyle w:val="Normlnweb"/>
        <w:jc w:val="both"/>
        <w:rPr>
          <w:rStyle w:val="None"/>
          <w:rFonts w:asciiTheme="minorHAnsi" w:eastAsia="Calibri" w:hAnsiTheme="minorHAnsi" w:cstheme="minorHAnsi"/>
        </w:rPr>
      </w:pPr>
      <w:r w:rsidRPr="003004A0">
        <w:rPr>
          <w:rStyle w:val="None"/>
          <w:rFonts w:asciiTheme="minorHAnsi" w:eastAsia="Calibri" w:hAnsiTheme="minorHAnsi" w:cstheme="minorHAnsi"/>
        </w:rPr>
        <w:t xml:space="preserve">+420 776 543 452, </w:t>
      </w:r>
      <w:hyperlink r:id="rId16" w:history="1">
        <w:r w:rsidRPr="003004A0">
          <w:rPr>
            <w:rStyle w:val="Hypertextovodkaz"/>
            <w:rFonts w:asciiTheme="minorHAnsi" w:eastAsia="Calibri" w:hAnsiTheme="minorHAnsi" w:cstheme="minorHAnsi"/>
          </w:rPr>
          <w:t>lidija.erlebachova@nativepr.cz</w:t>
        </w:r>
      </w:hyperlink>
    </w:p>
    <w:sectPr w:rsidR="0020229C" w:rsidRPr="003004A0" w:rsidSect="003004A0">
      <w:headerReference w:type="default" r:id="rId1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42F54" w14:textId="77777777" w:rsidR="00D23E8D" w:rsidRPr="003545F4" w:rsidRDefault="00D23E8D" w:rsidP="00A33255">
      <w:pPr>
        <w:spacing w:line="240" w:lineRule="auto"/>
      </w:pPr>
      <w:r w:rsidRPr="003545F4">
        <w:separator/>
      </w:r>
    </w:p>
  </w:endnote>
  <w:endnote w:type="continuationSeparator" w:id="0">
    <w:p w14:paraId="5C8A227E" w14:textId="77777777" w:rsidR="00D23E8D" w:rsidRPr="003545F4" w:rsidRDefault="00D23E8D" w:rsidP="00A33255">
      <w:pPr>
        <w:spacing w:line="240" w:lineRule="auto"/>
      </w:pPr>
      <w:r w:rsidRPr="003545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7B6C" w14:textId="77777777" w:rsidR="00D23E8D" w:rsidRPr="003545F4" w:rsidRDefault="00D23E8D" w:rsidP="00A33255">
      <w:pPr>
        <w:spacing w:line="240" w:lineRule="auto"/>
      </w:pPr>
      <w:r w:rsidRPr="003545F4">
        <w:separator/>
      </w:r>
    </w:p>
  </w:footnote>
  <w:footnote w:type="continuationSeparator" w:id="0">
    <w:p w14:paraId="29AD0335" w14:textId="77777777" w:rsidR="00D23E8D" w:rsidRPr="003545F4" w:rsidRDefault="00D23E8D" w:rsidP="00A33255">
      <w:pPr>
        <w:spacing w:line="240" w:lineRule="auto"/>
      </w:pPr>
      <w:r w:rsidRPr="003545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03A7" w14:textId="2749B8FB" w:rsidR="00D63B54" w:rsidRDefault="00D63B54" w:rsidP="00D63B54">
    <w:pPr>
      <w:pStyle w:val="Zkladntext"/>
      <w:spacing w:before="72"/>
      <w:jc w:val="center"/>
      <w:rPr>
        <w:b/>
        <w:color w:val="3F3F3F"/>
      </w:rPr>
    </w:pPr>
    <w:r>
      <w:rPr>
        <w:b/>
        <w:noProof/>
        <w:color w:val="3F3F3F"/>
      </w:rPr>
      <w:drawing>
        <wp:anchor distT="0" distB="0" distL="114300" distR="114300" simplePos="0" relativeHeight="251659264" behindDoc="1" locked="0" layoutInCell="1" allowOverlap="1" wp14:anchorId="755FEC0A" wp14:editId="7D4CCC4F">
          <wp:simplePos x="0" y="0"/>
          <wp:positionH relativeFrom="margin">
            <wp:posOffset>-635</wp:posOffset>
          </wp:positionH>
          <wp:positionV relativeFrom="paragraph">
            <wp:posOffset>53340</wp:posOffset>
          </wp:positionV>
          <wp:extent cx="1922780" cy="563880"/>
          <wp:effectExtent l="0" t="0" r="1270" b="7620"/>
          <wp:wrapTight wrapText="bothSides">
            <wp:wrapPolygon edited="0">
              <wp:start x="0" y="0"/>
              <wp:lineTo x="0" y="21162"/>
              <wp:lineTo x="21400" y="21162"/>
              <wp:lineTo x="21400" y="0"/>
              <wp:lineTo x="0" y="0"/>
            </wp:wrapPolygon>
          </wp:wrapTight>
          <wp:docPr id="206063919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04100" name="Obrázek 1" descr="Obsah obrázku text, Písmo, logo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662C92D" wp14:editId="7245E28E">
          <wp:simplePos x="0" y="0"/>
          <wp:positionH relativeFrom="margin">
            <wp:align>right</wp:align>
          </wp:positionH>
          <wp:positionV relativeFrom="paragraph">
            <wp:posOffset>129540</wp:posOffset>
          </wp:positionV>
          <wp:extent cx="1761490" cy="581025"/>
          <wp:effectExtent l="0" t="0" r="0" b="9525"/>
          <wp:wrapTight wrapText="bothSides">
            <wp:wrapPolygon edited="0">
              <wp:start x="0" y="0"/>
              <wp:lineTo x="0" y="21246"/>
              <wp:lineTo x="21257" y="21246"/>
              <wp:lineTo x="21257" y="0"/>
              <wp:lineTo x="0" y="0"/>
            </wp:wrapPolygon>
          </wp:wrapTight>
          <wp:docPr id="760578981" name="Obrázek 2" descr="Logo ZS ČR | Zemědělský sva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S ČR | Zemědělský svaz ČR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6" t="8178" r="4531" b="5300"/>
                  <a:stretch/>
                </pic:blipFill>
                <pic:spPr bwMode="auto">
                  <a:xfrm>
                    <a:off x="0" y="0"/>
                    <a:ext cx="176149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3D192C0" wp14:editId="37F5EC3D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1017270" cy="722630"/>
          <wp:effectExtent l="0" t="0" r="0" b="1270"/>
          <wp:wrapSquare wrapText="bothSides"/>
          <wp:docPr id="666192129" name="Obrázek 6" descr="Zprávy | Společnost mladých agrárník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právy | Společnost mladých agrárníků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0" t="6428" r="7142"/>
                  <a:stretch/>
                </pic:blipFill>
                <pic:spPr bwMode="auto">
                  <a:xfrm>
                    <a:off x="0" y="0"/>
                    <a:ext cx="101727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3F3F3F"/>
      </w:rPr>
      <w:tab/>
    </w:r>
    <w:r>
      <w:rPr>
        <w:b/>
        <w:color w:val="3F3F3F"/>
      </w:rPr>
      <w:tab/>
    </w:r>
  </w:p>
  <w:p w14:paraId="13F58BF4" w14:textId="32306FE5" w:rsidR="007B1B13" w:rsidRDefault="00D63B54" w:rsidP="00D63B54">
    <w:pPr>
      <w:pStyle w:val="Zhlav"/>
      <w:tabs>
        <w:tab w:val="clear" w:pos="9072"/>
        <w:tab w:val="left" w:pos="7872"/>
      </w:tabs>
    </w:pPr>
    <w:r>
      <w:tab/>
    </w:r>
    <w:r>
      <w:tab/>
    </w:r>
  </w:p>
  <w:p w14:paraId="1AACB89D" w14:textId="0741835B" w:rsidR="00D63B54" w:rsidRDefault="007D1C44" w:rsidP="00D63B54">
    <w:pPr>
      <w:pStyle w:val="Zhlav"/>
      <w:tabs>
        <w:tab w:val="clear" w:pos="9072"/>
        <w:tab w:val="left" w:pos="7872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69AB4022" wp14:editId="3B47C5A8">
          <wp:simplePos x="0" y="0"/>
          <wp:positionH relativeFrom="page">
            <wp:posOffset>4146302</wp:posOffset>
          </wp:positionH>
          <wp:positionV relativeFrom="paragraph">
            <wp:posOffset>5715</wp:posOffset>
          </wp:positionV>
          <wp:extent cx="1315333" cy="458969"/>
          <wp:effectExtent l="0" t="0" r="0" b="0"/>
          <wp:wrapNone/>
          <wp:docPr id="1007886679" name="Obrázek 3" descr="ČMSZP | Českomoravský svaz zemědělských podnikatel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ČMSZP | Českomoravský svaz zemědělských podnikatelů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167" cy="464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3B54" w:rsidRPr="00F05351">
      <w:rPr>
        <w:b/>
        <w:noProof/>
        <w:color w:val="3F3F3F"/>
        <w:sz w:val="25"/>
        <w:szCs w:val="25"/>
      </w:rPr>
      <w:drawing>
        <wp:anchor distT="0" distB="0" distL="114300" distR="114300" simplePos="0" relativeHeight="251663360" behindDoc="0" locked="0" layoutInCell="1" allowOverlap="1" wp14:anchorId="445C23E1" wp14:editId="09EB0F2B">
          <wp:simplePos x="0" y="0"/>
          <wp:positionH relativeFrom="margin">
            <wp:posOffset>525145</wp:posOffset>
          </wp:positionH>
          <wp:positionV relativeFrom="paragraph">
            <wp:posOffset>5715</wp:posOffset>
          </wp:positionV>
          <wp:extent cx="2156460" cy="497419"/>
          <wp:effectExtent l="0" t="0" r="0" b="0"/>
          <wp:wrapNone/>
          <wp:docPr id="88799442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97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95FC7" w14:textId="77777777" w:rsidR="00D63B54" w:rsidRDefault="00D63B54" w:rsidP="00D63B54">
    <w:pPr>
      <w:pStyle w:val="Zhlav"/>
      <w:tabs>
        <w:tab w:val="clear" w:pos="9072"/>
        <w:tab w:val="left" w:pos="7872"/>
      </w:tabs>
    </w:pPr>
  </w:p>
  <w:p w14:paraId="3E991E22" w14:textId="77777777" w:rsidR="00D63B54" w:rsidRDefault="00D63B54" w:rsidP="00D63B54">
    <w:pPr>
      <w:pStyle w:val="Zhlav"/>
      <w:tabs>
        <w:tab w:val="clear" w:pos="9072"/>
        <w:tab w:val="left" w:pos="7872"/>
      </w:tabs>
    </w:pPr>
  </w:p>
  <w:p w14:paraId="69B247D6" w14:textId="77777777" w:rsidR="00D63B54" w:rsidRDefault="00D63B54" w:rsidP="00D63B54">
    <w:pPr>
      <w:pStyle w:val="Zhlav"/>
      <w:tabs>
        <w:tab w:val="clear" w:pos="9072"/>
        <w:tab w:val="left" w:pos="7872"/>
      </w:tabs>
    </w:pPr>
  </w:p>
  <w:p w14:paraId="7881CD10" w14:textId="77777777" w:rsidR="007D1C44" w:rsidRDefault="007D1C44" w:rsidP="00D63B54">
    <w:pPr>
      <w:pStyle w:val="Zhlav"/>
      <w:tabs>
        <w:tab w:val="clear" w:pos="9072"/>
        <w:tab w:val="left" w:pos="78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35AF6"/>
    <w:multiLevelType w:val="hybridMultilevel"/>
    <w:tmpl w:val="7CF0A744"/>
    <w:lvl w:ilvl="0" w:tplc="AA7E12C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809FA"/>
    <w:multiLevelType w:val="hybridMultilevel"/>
    <w:tmpl w:val="D7486490"/>
    <w:lvl w:ilvl="0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671572121">
    <w:abstractNumId w:val="0"/>
  </w:num>
  <w:num w:numId="2" w16cid:durableId="7656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55"/>
    <w:rsid w:val="00004C06"/>
    <w:rsid w:val="00004FCD"/>
    <w:rsid w:val="000345A1"/>
    <w:rsid w:val="00042026"/>
    <w:rsid w:val="000C60B8"/>
    <w:rsid w:val="000F4F90"/>
    <w:rsid w:val="001109B6"/>
    <w:rsid w:val="0011329F"/>
    <w:rsid w:val="001A1AAD"/>
    <w:rsid w:val="001A4887"/>
    <w:rsid w:val="001E639B"/>
    <w:rsid w:val="001F47F0"/>
    <w:rsid w:val="002007E3"/>
    <w:rsid w:val="0020229C"/>
    <w:rsid w:val="00241A0A"/>
    <w:rsid w:val="002B33E0"/>
    <w:rsid w:val="002B4482"/>
    <w:rsid w:val="002F7344"/>
    <w:rsid w:val="003004A0"/>
    <w:rsid w:val="00302871"/>
    <w:rsid w:val="00307258"/>
    <w:rsid w:val="00316F8D"/>
    <w:rsid w:val="00340062"/>
    <w:rsid w:val="003545F4"/>
    <w:rsid w:val="00375914"/>
    <w:rsid w:val="003B759F"/>
    <w:rsid w:val="003E2FEB"/>
    <w:rsid w:val="003E5CA4"/>
    <w:rsid w:val="003F74DF"/>
    <w:rsid w:val="0043465D"/>
    <w:rsid w:val="004A479C"/>
    <w:rsid w:val="004B0A02"/>
    <w:rsid w:val="004C42CE"/>
    <w:rsid w:val="00562369"/>
    <w:rsid w:val="00563F0F"/>
    <w:rsid w:val="005C59C7"/>
    <w:rsid w:val="005E5B93"/>
    <w:rsid w:val="006022B4"/>
    <w:rsid w:val="00630310"/>
    <w:rsid w:val="00633ACA"/>
    <w:rsid w:val="0066252F"/>
    <w:rsid w:val="006909BF"/>
    <w:rsid w:val="006A6BF4"/>
    <w:rsid w:val="006F5B2A"/>
    <w:rsid w:val="00723517"/>
    <w:rsid w:val="007317C6"/>
    <w:rsid w:val="00747B0B"/>
    <w:rsid w:val="0075133E"/>
    <w:rsid w:val="00771B1C"/>
    <w:rsid w:val="007B1B13"/>
    <w:rsid w:val="007C7D37"/>
    <w:rsid w:val="007D1331"/>
    <w:rsid w:val="007D1C44"/>
    <w:rsid w:val="007D4469"/>
    <w:rsid w:val="007F6B0E"/>
    <w:rsid w:val="00827B5A"/>
    <w:rsid w:val="00847F65"/>
    <w:rsid w:val="0086420C"/>
    <w:rsid w:val="008F61B0"/>
    <w:rsid w:val="00974227"/>
    <w:rsid w:val="00974659"/>
    <w:rsid w:val="009763DA"/>
    <w:rsid w:val="009C496D"/>
    <w:rsid w:val="00A0754E"/>
    <w:rsid w:val="00A33255"/>
    <w:rsid w:val="00A4055B"/>
    <w:rsid w:val="00A645A0"/>
    <w:rsid w:val="00A86994"/>
    <w:rsid w:val="00A969BB"/>
    <w:rsid w:val="00AB2292"/>
    <w:rsid w:val="00AC6E60"/>
    <w:rsid w:val="00B0385D"/>
    <w:rsid w:val="00B43A67"/>
    <w:rsid w:val="00B450CC"/>
    <w:rsid w:val="00B53434"/>
    <w:rsid w:val="00B550A3"/>
    <w:rsid w:val="00B61A53"/>
    <w:rsid w:val="00B6556D"/>
    <w:rsid w:val="00B7762D"/>
    <w:rsid w:val="00B811C2"/>
    <w:rsid w:val="00BA0A0D"/>
    <w:rsid w:val="00BD14CB"/>
    <w:rsid w:val="00BD4E27"/>
    <w:rsid w:val="00BF1834"/>
    <w:rsid w:val="00C06643"/>
    <w:rsid w:val="00C22AA9"/>
    <w:rsid w:val="00C47CAB"/>
    <w:rsid w:val="00C776C0"/>
    <w:rsid w:val="00C83B18"/>
    <w:rsid w:val="00C9639B"/>
    <w:rsid w:val="00CA2E08"/>
    <w:rsid w:val="00CA3F9B"/>
    <w:rsid w:val="00CB58C9"/>
    <w:rsid w:val="00CB60E8"/>
    <w:rsid w:val="00CC45D3"/>
    <w:rsid w:val="00D0332E"/>
    <w:rsid w:val="00D23E8D"/>
    <w:rsid w:val="00D25BEA"/>
    <w:rsid w:val="00D42C7D"/>
    <w:rsid w:val="00D53A2B"/>
    <w:rsid w:val="00D63B54"/>
    <w:rsid w:val="00DA0AC4"/>
    <w:rsid w:val="00E06ABE"/>
    <w:rsid w:val="00E06C83"/>
    <w:rsid w:val="00E237FB"/>
    <w:rsid w:val="00EB2EAC"/>
    <w:rsid w:val="00ED0460"/>
    <w:rsid w:val="00ED4427"/>
    <w:rsid w:val="00EE404A"/>
    <w:rsid w:val="00EF3868"/>
    <w:rsid w:val="00F15175"/>
    <w:rsid w:val="00F27B3B"/>
    <w:rsid w:val="00F3523A"/>
    <w:rsid w:val="00F4669A"/>
    <w:rsid w:val="00FE33AD"/>
    <w:rsid w:val="00FE6B22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27308"/>
  <w15:chartTrackingRefBased/>
  <w15:docId w15:val="{BE4AFAF2-01E0-46B7-9E42-FDDA898C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255"/>
    <w:pPr>
      <w:spacing w:after="0" w:line="276" w:lineRule="auto"/>
    </w:pPr>
    <w:rPr>
      <w:rFonts w:ascii="Arial" w:eastAsia="Arial" w:hAnsi="Arial" w:cs="Arial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325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255"/>
  </w:style>
  <w:style w:type="paragraph" w:styleId="Zpat">
    <w:name w:val="footer"/>
    <w:basedOn w:val="Normln"/>
    <w:link w:val="ZpatChar"/>
    <w:uiPriority w:val="99"/>
    <w:unhideWhenUsed/>
    <w:rsid w:val="00A3325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3255"/>
  </w:style>
  <w:style w:type="paragraph" w:styleId="Odstavecseseznamem">
    <w:name w:val="List Paragraph"/>
    <w:basedOn w:val="Normln"/>
    <w:uiPriority w:val="34"/>
    <w:qFormat/>
    <w:rsid w:val="00A33255"/>
    <w:pPr>
      <w:ind w:left="720"/>
      <w:contextualSpacing/>
    </w:pPr>
  </w:style>
  <w:style w:type="character" w:styleId="Hypertextovodkaz">
    <w:name w:val="Hyperlink"/>
    <w:rsid w:val="00FE33AD"/>
    <w:rPr>
      <w:u w:val="single"/>
    </w:rPr>
  </w:style>
  <w:style w:type="character" w:customStyle="1" w:styleId="None">
    <w:name w:val="None"/>
    <w:rsid w:val="00FE33AD"/>
  </w:style>
  <w:style w:type="paragraph" w:styleId="Normlnweb">
    <w:name w:val="Normal (Web)"/>
    <w:uiPriority w:val="99"/>
    <w:rsid w:val="00FE33A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customStyle="1" w:styleId="Hyperlink1">
    <w:name w:val="Hyperlink.1"/>
    <w:basedOn w:val="None"/>
    <w:rsid w:val="00FE33AD"/>
    <w:rPr>
      <w:rFonts w:ascii="Calibri" w:eastAsia="Calibri" w:hAnsi="Calibri" w:cs="Calibri"/>
      <w:outline w:val="0"/>
      <w:color w:val="0000FF"/>
      <w:u w:val="single" w:color="0000FF"/>
    </w:rPr>
  </w:style>
  <w:style w:type="character" w:styleId="Nevyeenzmnka">
    <w:name w:val="Unresolved Mention"/>
    <w:basedOn w:val="Standardnpsmoodstavce"/>
    <w:uiPriority w:val="99"/>
    <w:semiHidden/>
    <w:unhideWhenUsed/>
    <w:rsid w:val="00C06643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qFormat/>
    <w:rsid w:val="00D63B5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5"/>
      <w:szCs w:val="25"/>
      <w:lang w:bidi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63B54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a.holeciova@sppk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lidija.erlebachova@nativepr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nkova@akcr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ochazka@zscr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nkova@akcr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66D70F561DF84C8987930C011EEDFF" ma:contentTypeVersion="15" ma:contentTypeDescription="Vytvoří nový dokument" ma:contentTypeScope="" ma:versionID="610fc837ce24244841403680031a3cef">
  <xsd:schema xmlns:xsd="http://www.w3.org/2001/XMLSchema" xmlns:xs="http://www.w3.org/2001/XMLSchema" xmlns:p="http://schemas.microsoft.com/office/2006/metadata/properties" xmlns:ns2="bc2fc3e7-1330-4be1-a5c5-dabdea16aa1e" xmlns:ns3="69be9e84-ee3c-4fd9-99cd-2e9f5c0ef0c7" targetNamespace="http://schemas.microsoft.com/office/2006/metadata/properties" ma:root="true" ma:fieldsID="7f3860b4a98154f50f3586a37f88222c" ns2:_="" ns3:_="">
    <xsd:import namespace="bc2fc3e7-1330-4be1-a5c5-dabdea16aa1e"/>
    <xsd:import namespace="69be9e84-ee3c-4fd9-99cd-2e9f5c0ef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fc3e7-1330-4be1-a5c5-dabdea16a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0017e234-cef2-4f3c-ab2e-2310b2081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e9e84-ee3c-4fd9-99cd-2e9f5c0ef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Sloupec zachycení celé taxonomie" ma:hidden="true" ma:list="{67a9a418-a782-4341-ad6f-06d1a47248a7}" ma:internalName="TaxCatchAll" ma:showField="CatchAllData" ma:web="69be9e84-ee3c-4fd9-99cd-2e9f5c0ef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be9e84-ee3c-4fd9-99cd-2e9f5c0ef0c7" xsi:nil="true"/>
    <lcf76f155ced4ddcb4097134ff3c332f xmlns="bc2fc3e7-1330-4be1-a5c5-dabdea16aa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DF748A-A0E8-442C-918B-711D1D0E7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fc3e7-1330-4be1-a5c5-dabdea16aa1e"/>
    <ds:schemaRef ds:uri="69be9e84-ee3c-4fd9-99cd-2e9f5c0ef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EA948-F80E-4DF3-AA4C-1667A32A61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823FAE-5535-4A65-B5F3-AABD29B6E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48B712-8329-44C4-80B1-BFAAE2AA1390}">
  <ds:schemaRefs>
    <ds:schemaRef ds:uri="http://schemas.microsoft.com/office/2006/metadata/properties"/>
    <ds:schemaRef ds:uri="http://schemas.microsoft.com/office/infopath/2007/PartnerControls"/>
    <ds:schemaRef ds:uri="69be9e84-ee3c-4fd9-99cd-2e9f5c0ef0c7"/>
    <ds:schemaRef ds:uri="bc2fc3e7-1330-4be1-a5c5-dabdea16aa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619</Words>
  <Characters>3658</Characters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2025-02-26T10:16:00Z</cp:lastPrinted>
  <dcterms:created xsi:type="dcterms:W3CDTF">2025-02-26T09:46:00Z</dcterms:created>
  <dcterms:modified xsi:type="dcterms:W3CDTF">2025-02-26T13:07:00Z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0x010100D666D70F561DF84C8987930C011EEDFF</vt:lpwstr>
  </property>
  <property fmtid="{D5CDD505-2E9C-101B-9397-08002B2CF9AE}" pid="3" name="MediaServiceImageTags">
    <vt:lpwstr/>
  </property>
</Properties>
</file>