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75" w:rsidRDefault="00E72A75" w:rsidP="00E72A75">
      <w:pPr>
        <w:widowControl w:val="0"/>
        <w:tabs>
          <w:tab w:val="left" w:pos="170"/>
        </w:tabs>
        <w:rPr>
          <w:snapToGrid w:val="0"/>
        </w:rPr>
      </w:pPr>
    </w:p>
    <w:p w:rsidR="00E72A75" w:rsidRPr="00E72A75" w:rsidRDefault="00080774" w:rsidP="00E72A75">
      <w:pPr>
        <w:widowControl w:val="0"/>
        <w:tabs>
          <w:tab w:val="left" w:pos="170"/>
        </w:tabs>
        <w:jc w:val="center"/>
        <w:outlineLvl w:val="0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8pt;margin-top:-24.15pt;width:43.2pt;height:43.2pt;z-index:251659264">
            <v:imagedata r:id="rId6" o:title=""/>
            <o:lock v:ext="edit" aspectratio="f"/>
            <w10:wrap type="topAndBottom"/>
          </v:shape>
          <o:OLEObject Type="Embed" ProgID="Photoshop.Image.5" ShapeID="_x0000_s1026" DrawAspect="Content" ObjectID="_1817633902" r:id="rId7">
            <o:FieldCodes>\s</o:FieldCodes>
          </o:OLEObject>
        </w:object>
      </w:r>
      <w:r w:rsidR="00E72A75" w:rsidRPr="00E72A75">
        <w:rPr>
          <w:snapToGrid w:val="0"/>
          <w:sz w:val="28"/>
        </w:rPr>
        <w:t xml:space="preserve">Zemědělský svaz, územní organizace Žďár nad Sázavou, </w:t>
      </w:r>
    </w:p>
    <w:p w:rsidR="00E72A75" w:rsidRPr="00E72A75" w:rsidRDefault="00E72A75" w:rsidP="00E72A75">
      <w:pPr>
        <w:widowControl w:val="0"/>
        <w:tabs>
          <w:tab w:val="left" w:pos="170"/>
        </w:tabs>
        <w:jc w:val="center"/>
        <w:outlineLvl w:val="0"/>
        <w:rPr>
          <w:snapToGrid w:val="0"/>
        </w:rPr>
      </w:pPr>
      <w:r w:rsidRPr="00E72A75">
        <w:rPr>
          <w:snapToGrid w:val="0"/>
          <w:sz w:val="28"/>
        </w:rPr>
        <w:t>Petrovická 857, 592 31 Nové Město na Moravě</w:t>
      </w:r>
    </w:p>
    <w:p w:rsidR="00E72A75" w:rsidRDefault="00E72A75" w:rsidP="00E72A75">
      <w:pPr>
        <w:widowControl w:val="0"/>
        <w:tabs>
          <w:tab w:val="left" w:pos="170"/>
        </w:tabs>
        <w:jc w:val="center"/>
        <w:rPr>
          <w:b w:val="0"/>
          <w:snapToGrid w:val="0"/>
        </w:rPr>
      </w:pPr>
      <w:r>
        <w:rPr>
          <w:b w:val="0"/>
          <w:snapToGrid w:val="0"/>
        </w:rPr>
        <w:t>---------------------------------------------------------------------------------------------------------</w:t>
      </w:r>
    </w:p>
    <w:p w:rsidR="00E72A75" w:rsidRDefault="00E72A75" w:rsidP="00E72A75">
      <w:pPr>
        <w:widowControl w:val="0"/>
        <w:tabs>
          <w:tab w:val="left" w:pos="170"/>
        </w:tabs>
        <w:jc w:val="center"/>
        <w:rPr>
          <w:b w:val="0"/>
          <w:snapToGrid w:val="0"/>
        </w:rPr>
      </w:pPr>
    </w:p>
    <w:p w:rsidR="00E72A75" w:rsidRDefault="00E72A75" w:rsidP="00E72A75">
      <w:pPr>
        <w:widowControl w:val="0"/>
        <w:tabs>
          <w:tab w:val="left" w:pos="170"/>
        </w:tabs>
        <w:rPr>
          <w:b w:val="0"/>
          <w:snapToGrid w:val="0"/>
        </w:rPr>
      </w:pPr>
    </w:p>
    <w:p w:rsidR="00E72A75" w:rsidRPr="00E72A75" w:rsidRDefault="00E72A75" w:rsidP="00E72A75">
      <w:pPr>
        <w:widowControl w:val="0"/>
        <w:tabs>
          <w:tab w:val="left" w:pos="170"/>
        </w:tabs>
        <w:outlineLvl w:val="0"/>
        <w:rPr>
          <w:b w:val="0"/>
          <w:snapToGrid w:val="0"/>
        </w:rPr>
      </w:pPr>
      <w:r w:rsidRPr="00740EDA">
        <w:rPr>
          <w:snapToGrid w:val="0"/>
        </w:rPr>
        <w:tab/>
      </w:r>
      <w:r w:rsidRPr="00740EDA">
        <w:rPr>
          <w:snapToGrid w:val="0"/>
        </w:rPr>
        <w:tab/>
      </w:r>
      <w:r w:rsidRPr="00740EDA">
        <w:rPr>
          <w:snapToGrid w:val="0"/>
        </w:rPr>
        <w:tab/>
      </w:r>
      <w:r w:rsidRPr="00740EDA">
        <w:rPr>
          <w:snapToGrid w:val="0"/>
        </w:rPr>
        <w:tab/>
      </w:r>
      <w:r w:rsidRPr="00740EDA">
        <w:rPr>
          <w:snapToGrid w:val="0"/>
        </w:rPr>
        <w:tab/>
      </w:r>
      <w:r w:rsidRPr="00740EDA">
        <w:rPr>
          <w:snapToGrid w:val="0"/>
        </w:rPr>
        <w:tab/>
      </w:r>
      <w:r w:rsidRPr="00740EDA">
        <w:rPr>
          <w:snapToGrid w:val="0"/>
        </w:rPr>
        <w:tab/>
      </w:r>
      <w:r w:rsidRPr="00E72A75">
        <w:rPr>
          <w:b w:val="0"/>
          <w:snapToGrid w:val="0"/>
        </w:rPr>
        <w:t xml:space="preserve">                         Nové Město na Mor. </w:t>
      </w:r>
      <w:r w:rsidR="00445B13">
        <w:rPr>
          <w:b w:val="0"/>
          <w:snapToGrid w:val="0"/>
        </w:rPr>
        <w:t>7</w:t>
      </w:r>
      <w:r w:rsidRPr="00E72A75">
        <w:rPr>
          <w:b w:val="0"/>
          <w:snapToGrid w:val="0"/>
        </w:rPr>
        <w:t>.</w:t>
      </w:r>
      <w:r w:rsidR="00445B13">
        <w:rPr>
          <w:b w:val="0"/>
          <w:snapToGrid w:val="0"/>
        </w:rPr>
        <w:t xml:space="preserve"> 8</w:t>
      </w:r>
      <w:r w:rsidR="004A7E2E">
        <w:rPr>
          <w:b w:val="0"/>
          <w:snapToGrid w:val="0"/>
        </w:rPr>
        <w:t>. 202</w:t>
      </w:r>
      <w:r w:rsidR="00DC72A7">
        <w:rPr>
          <w:b w:val="0"/>
          <w:snapToGrid w:val="0"/>
        </w:rPr>
        <w:t>5</w:t>
      </w:r>
    </w:p>
    <w:p w:rsidR="00E72A75" w:rsidRDefault="00E72A75" w:rsidP="00E72A75">
      <w:pPr>
        <w:widowControl w:val="0"/>
        <w:tabs>
          <w:tab w:val="left" w:pos="170"/>
        </w:tabs>
        <w:rPr>
          <w:snapToGrid w:val="0"/>
        </w:rPr>
      </w:pPr>
    </w:p>
    <w:p w:rsidR="00E72A75" w:rsidRDefault="00E72A75" w:rsidP="00E72A75">
      <w:pPr>
        <w:widowControl w:val="0"/>
        <w:tabs>
          <w:tab w:val="left" w:pos="170"/>
        </w:tabs>
        <w:rPr>
          <w:snapToGrid w:val="0"/>
        </w:rPr>
      </w:pPr>
    </w:p>
    <w:p w:rsidR="00E72A75" w:rsidRPr="00E72A75" w:rsidRDefault="00E72A75" w:rsidP="00E72A75">
      <w:pPr>
        <w:keepNext/>
        <w:widowControl w:val="0"/>
        <w:tabs>
          <w:tab w:val="left" w:pos="170"/>
        </w:tabs>
        <w:jc w:val="center"/>
        <w:outlineLvl w:val="0"/>
        <w:rPr>
          <w:snapToGrid w:val="0"/>
          <w:sz w:val="28"/>
        </w:rPr>
      </w:pPr>
      <w:r w:rsidRPr="00E72A75">
        <w:rPr>
          <w:snapToGrid w:val="0"/>
          <w:sz w:val="28"/>
        </w:rPr>
        <w:t>POZVÁNKA</w:t>
      </w:r>
    </w:p>
    <w:p w:rsidR="00E72A75" w:rsidRDefault="00E72A75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</w:p>
    <w:p w:rsidR="00E72A75" w:rsidRDefault="00E72A75" w:rsidP="00445B13">
      <w:pPr>
        <w:widowControl w:val="0"/>
        <w:tabs>
          <w:tab w:val="left" w:pos="170"/>
        </w:tabs>
        <w:rPr>
          <w:snapToGrid w:val="0"/>
          <w:sz w:val="28"/>
        </w:rPr>
      </w:pPr>
      <w:r w:rsidRPr="00E72A75">
        <w:rPr>
          <w:b w:val="0"/>
          <w:snapToGrid w:val="0"/>
          <w:sz w:val="28"/>
        </w:rPr>
        <w:t>na</w:t>
      </w:r>
      <w:r>
        <w:rPr>
          <w:snapToGrid w:val="0"/>
          <w:sz w:val="28"/>
        </w:rPr>
        <w:t xml:space="preserve"> </w:t>
      </w:r>
      <w:r w:rsidR="00E56F93" w:rsidRPr="004C0F6E">
        <w:rPr>
          <w:snapToGrid w:val="0"/>
          <w:sz w:val="28"/>
        </w:rPr>
        <w:t>v</w:t>
      </w:r>
      <w:r w:rsidR="00E56F93">
        <w:rPr>
          <w:snapToGrid w:val="0"/>
          <w:sz w:val="28"/>
        </w:rPr>
        <w:t>alnou hromadu</w:t>
      </w:r>
      <w:r w:rsidRPr="00E72A75">
        <w:rPr>
          <w:snapToGrid w:val="0"/>
          <w:sz w:val="28"/>
        </w:rPr>
        <w:t xml:space="preserve"> Zemědělského svazu, územní organizace Žďár nad Sázavou,</w:t>
      </w:r>
      <w:r w:rsidRPr="00E72A75">
        <w:rPr>
          <w:b w:val="0"/>
          <w:snapToGrid w:val="0"/>
          <w:sz w:val="28"/>
        </w:rPr>
        <w:t xml:space="preserve"> která se bude konat v zasedací místnosti ZD Nové Město na Moravě, Petrovická 857</w:t>
      </w:r>
    </w:p>
    <w:p w:rsidR="00E72A75" w:rsidRDefault="00E72A75" w:rsidP="00E72A75">
      <w:pPr>
        <w:widowControl w:val="0"/>
        <w:tabs>
          <w:tab w:val="left" w:pos="170"/>
        </w:tabs>
        <w:rPr>
          <w:snapToGrid w:val="0"/>
          <w:sz w:val="28"/>
        </w:rPr>
      </w:pPr>
    </w:p>
    <w:p w:rsidR="00E72A75" w:rsidRPr="00E72A75" w:rsidRDefault="009B14B7" w:rsidP="00E72A75">
      <w:pPr>
        <w:widowControl w:val="0"/>
        <w:tabs>
          <w:tab w:val="left" w:pos="170"/>
        </w:tabs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ve středu dne </w:t>
      </w:r>
      <w:r w:rsidR="00DC72A7">
        <w:rPr>
          <w:snapToGrid w:val="0"/>
          <w:sz w:val="28"/>
        </w:rPr>
        <w:t>24</w:t>
      </w:r>
      <w:r w:rsidR="00E72A75" w:rsidRPr="00E72A75">
        <w:rPr>
          <w:snapToGrid w:val="0"/>
          <w:sz w:val="28"/>
        </w:rPr>
        <w:t xml:space="preserve">. </w:t>
      </w:r>
      <w:r w:rsidR="00DC72A7">
        <w:rPr>
          <w:snapToGrid w:val="0"/>
          <w:sz w:val="28"/>
        </w:rPr>
        <w:t>září</w:t>
      </w:r>
      <w:r w:rsidR="002F4048">
        <w:rPr>
          <w:snapToGrid w:val="0"/>
          <w:sz w:val="28"/>
        </w:rPr>
        <w:t xml:space="preserve"> </w:t>
      </w:r>
      <w:r w:rsidR="00E72A75" w:rsidRPr="00E72A75">
        <w:rPr>
          <w:snapToGrid w:val="0"/>
          <w:sz w:val="28"/>
        </w:rPr>
        <w:t>20</w:t>
      </w:r>
      <w:r w:rsidR="004A7E2E">
        <w:rPr>
          <w:snapToGrid w:val="0"/>
          <w:sz w:val="28"/>
        </w:rPr>
        <w:t>2</w:t>
      </w:r>
      <w:r w:rsidR="00DC72A7">
        <w:rPr>
          <w:snapToGrid w:val="0"/>
          <w:sz w:val="28"/>
        </w:rPr>
        <w:t xml:space="preserve">5 v </w:t>
      </w:r>
      <w:r w:rsidR="00806706">
        <w:rPr>
          <w:snapToGrid w:val="0"/>
          <w:sz w:val="28"/>
        </w:rPr>
        <w:t>9.3</w:t>
      </w:r>
      <w:r w:rsidR="00DC72A7">
        <w:rPr>
          <w:snapToGrid w:val="0"/>
          <w:sz w:val="28"/>
        </w:rPr>
        <w:t>0 hodin, prezence od 9</w:t>
      </w:r>
      <w:r w:rsidR="00806706">
        <w:rPr>
          <w:snapToGrid w:val="0"/>
          <w:sz w:val="28"/>
        </w:rPr>
        <w:t>.0</w:t>
      </w:r>
      <w:r w:rsidR="00E72A75" w:rsidRPr="00E72A75">
        <w:rPr>
          <w:snapToGrid w:val="0"/>
          <w:sz w:val="28"/>
        </w:rPr>
        <w:t>0 hodin</w:t>
      </w:r>
    </w:p>
    <w:p w:rsidR="00E72A75" w:rsidRPr="00765FFC" w:rsidRDefault="009B14B7" w:rsidP="00E72A75">
      <w:pPr>
        <w:widowControl w:val="0"/>
        <w:tabs>
          <w:tab w:val="left" w:pos="170"/>
        </w:tabs>
        <w:jc w:val="center"/>
        <w:rPr>
          <w:b w:val="0"/>
          <w:snapToGrid w:val="0"/>
          <w:sz w:val="16"/>
          <w:szCs w:val="16"/>
        </w:rPr>
      </w:pPr>
      <w:r>
        <w:rPr>
          <w:b w:val="0"/>
          <w:snapToGrid w:val="0"/>
          <w:sz w:val="16"/>
          <w:szCs w:val="16"/>
        </w:rPr>
        <w:t>-----------------------</w:t>
      </w:r>
      <w:r w:rsidR="00E72A75">
        <w:rPr>
          <w:b w:val="0"/>
          <w:snapToGrid w:val="0"/>
          <w:sz w:val="16"/>
          <w:szCs w:val="16"/>
        </w:rPr>
        <w:t>----------------------------------------------------------------------------------------------------------------------------------</w:t>
      </w:r>
    </w:p>
    <w:p w:rsidR="00E72A75" w:rsidRDefault="00E72A75" w:rsidP="00E72A75">
      <w:pPr>
        <w:widowControl w:val="0"/>
        <w:tabs>
          <w:tab w:val="left" w:pos="170"/>
        </w:tabs>
        <w:outlineLv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E72A75" w:rsidRDefault="00E72A75" w:rsidP="00E72A75">
      <w:pPr>
        <w:widowControl w:val="0"/>
        <w:tabs>
          <w:tab w:val="left" w:pos="170"/>
        </w:tabs>
        <w:outlineLvl w:val="0"/>
        <w:rPr>
          <w:b w:val="0"/>
          <w:snapToGrid w:val="0"/>
          <w:sz w:val="28"/>
        </w:rPr>
      </w:pPr>
    </w:p>
    <w:p w:rsidR="00E72A75" w:rsidRPr="00E72A75" w:rsidRDefault="00E72A75" w:rsidP="00E72A75">
      <w:pPr>
        <w:widowControl w:val="0"/>
        <w:tabs>
          <w:tab w:val="left" w:pos="170"/>
        </w:tabs>
        <w:outlineLvl w:val="0"/>
        <w:rPr>
          <w:b w:val="0"/>
          <w:snapToGrid w:val="0"/>
          <w:sz w:val="28"/>
        </w:rPr>
      </w:pPr>
      <w:r w:rsidRPr="00E72A75">
        <w:rPr>
          <w:snapToGrid w:val="0"/>
          <w:sz w:val="28"/>
        </w:rPr>
        <w:t>Program:</w:t>
      </w:r>
      <w:r>
        <w:rPr>
          <w:b w:val="0"/>
          <w:snapToGrid w:val="0"/>
        </w:rPr>
        <w:tab/>
      </w:r>
      <w:r w:rsidRPr="00E72A75">
        <w:rPr>
          <w:b w:val="0"/>
          <w:snapToGrid w:val="0"/>
          <w:sz w:val="28"/>
        </w:rPr>
        <w:t xml:space="preserve">1. Zahájení </w:t>
      </w:r>
    </w:p>
    <w:p w:rsidR="00E72A75" w:rsidRPr="00E72A75" w:rsidRDefault="00E72A75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  <w:r w:rsidRPr="00E72A75">
        <w:rPr>
          <w:b w:val="0"/>
          <w:snapToGrid w:val="0"/>
          <w:sz w:val="28"/>
        </w:rPr>
        <w:tab/>
      </w:r>
      <w:r w:rsidRPr="00E72A75">
        <w:rPr>
          <w:b w:val="0"/>
          <w:snapToGrid w:val="0"/>
          <w:sz w:val="28"/>
        </w:rPr>
        <w:tab/>
      </w:r>
      <w:r w:rsidRPr="00E72A75">
        <w:rPr>
          <w:b w:val="0"/>
          <w:snapToGrid w:val="0"/>
          <w:sz w:val="28"/>
        </w:rPr>
        <w:tab/>
        <w:t>2. Schválení programu, volba komisí a zapisovatele</w:t>
      </w:r>
    </w:p>
    <w:p w:rsidR="00E72A75" w:rsidRPr="00E72A75" w:rsidRDefault="00E72A75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  <w:r w:rsidRPr="00E72A75">
        <w:rPr>
          <w:b w:val="0"/>
          <w:snapToGrid w:val="0"/>
          <w:sz w:val="28"/>
        </w:rPr>
        <w:tab/>
      </w:r>
      <w:r w:rsidRPr="00E72A75">
        <w:rPr>
          <w:b w:val="0"/>
          <w:snapToGrid w:val="0"/>
          <w:sz w:val="28"/>
        </w:rPr>
        <w:tab/>
      </w:r>
      <w:r w:rsidRPr="00E72A75">
        <w:rPr>
          <w:b w:val="0"/>
          <w:snapToGrid w:val="0"/>
          <w:sz w:val="28"/>
        </w:rPr>
        <w:tab/>
        <w:t xml:space="preserve">3. Zpráva představenstva ZS, územní organizace Žďár </w:t>
      </w:r>
      <w:r w:rsidR="001E7247">
        <w:rPr>
          <w:b w:val="0"/>
          <w:snapToGrid w:val="0"/>
          <w:sz w:val="28"/>
        </w:rPr>
        <w:t>n. S.</w:t>
      </w:r>
    </w:p>
    <w:p w:rsidR="001E7247" w:rsidRPr="00E72A75" w:rsidRDefault="00E72A75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  <w:r w:rsidRPr="00E72A75">
        <w:rPr>
          <w:b w:val="0"/>
          <w:snapToGrid w:val="0"/>
          <w:sz w:val="28"/>
        </w:rPr>
        <w:tab/>
      </w:r>
      <w:r w:rsidRPr="00E72A75">
        <w:rPr>
          <w:b w:val="0"/>
          <w:snapToGrid w:val="0"/>
          <w:sz w:val="28"/>
        </w:rPr>
        <w:tab/>
      </w:r>
      <w:r w:rsidRPr="00E72A75">
        <w:rPr>
          <w:b w:val="0"/>
          <w:snapToGrid w:val="0"/>
          <w:sz w:val="28"/>
        </w:rPr>
        <w:tab/>
        <w:t>4. Zpráva kontrolní komise</w:t>
      </w:r>
    </w:p>
    <w:p w:rsidR="00E72A75" w:rsidRPr="00E72A75" w:rsidRDefault="00DC72A7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  <w:r>
        <w:rPr>
          <w:b w:val="0"/>
          <w:snapToGrid w:val="0"/>
          <w:sz w:val="28"/>
        </w:rPr>
        <w:tab/>
      </w:r>
      <w:r>
        <w:rPr>
          <w:b w:val="0"/>
          <w:snapToGrid w:val="0"/>
          <w:sz w:val="28"/>
        </w:rPr>
        <w:tab/>
      </w:r>
      <w:r>
        <w:rPr>
          <w:b w:val="0"/>
          <w:snapToGrid w:val="0"/>
          <w:sz w:val="28"/>
        </w:rPr>
        <w:tab/>
        <w:t>5</w:t>
      </w:r>
      <w:r w:rsidR="00E72A75" w:rsidRPr="00E72A75">
        <w:rPr>
          <w:b w:val="0"/>
          <w:snapToGrid w:val="0"/>
          <w:sz w:val="28"/>
        </w:rPr>
        <w:t>. Vystoupení hostů a diskuse</w:t>
      </w:r>
    </w:p>
    <w:p w:rsidR="00E72A75" w:rsidRPr="00E72A75" w:rsidRDefault="00DC72A7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  <w:r>
        <w:rPr>
          <w:b w:val="0"/>
          <w:snapToGrid w:val="0"/>
          <w:sz w:val="28"/>
        </w:rPr>
        <w:tab/>
      </w:r>
      <w:r>
        <w:rPr>
          <w:b w:val="0"/>
          <w:snapToGrid w:val="0"/>
          <w:sz w:val="28"/>
        </w:rPr>
        <w:tab/>
        <w:t xml:space="preserve">          6</w:t>
      </w:r>
      <w:r w:rsidR="00E72A75" w:rsidRPr="00E72A75">
        <w:rPr>
          <w:b w:val="0"/>
          <w:snapToGrid w:val="0"/>
          <w:sz w:val="28"/>
        </w:rPr>
        <w:t xml:space="preserve">. Schválení usnesení </w:t>
      </w:r>
    </w:p>
    <w:p w:rsidR="00E72A75" w:rsidRDefault="00DC72A7" w:rsidP="00E72A75">
      <w:pPr>
        <w:widowControl w:val="0"/>
        <w:tabs>
          <w:tab w:val="left" w:pos="170"/>
        </w:tabs>
        <w:rPr>
          <w:snapToGrid w:val="0"/>
          <w:sz w:val="28"/>
        </w:rPr>
      </w:pPr>
      <w:r>
        <w:rPr>
          <w:b w:val="0"/>
          <w:snapToGrid w:val="0"/>
          <w:sz w:val="28"/>
        </w:rPr>
        <w:tab/>
      </w:r>
      <w:r>
        <w:rPr>
          <w:b w:val="0"/>
          <w:snapToGrid w:val="0"/>
          <w:sz w:val="28"/>
        </w:rPr>
        <w:tab/>
      </w:r>
      <w:r>
        <w:rPr>
          <w:b w:val="0"/>
          <w:snapToGrid w:val="0"/>
          <w:sz w:val="28"/>
        </w:rPr>
        <w:tab/>
        <w:t>7</w:t>
      </w:r>
      <w:r w:rsidR="00E72A75" w:rsidRPr="00E72A75">
        <w:rPr>
          <w:b w:val="0"/>
          <w:snapToGrid w:val="0"/>
          <w:sz w:val="28"/>
        </w:rPr>
        <w:t>. Závěr</w:t>
      </w:r>
      <w:r w:rsidR="00E72A75">
        <w:rPr>
          <w:snapToGrid w:val="0"/>
          <w:sz w:val="28"/>
        </w:rPr>
        <w:t xml:space="preserve"> </w:t>
      </w:r>
    </w:p>
    <w:p w:rsidR="00E72A75" w:rsidRDefault="00E72A75" w:rsidP="00E72A75">
      <w:pPr>
        <w:widowControl w:val="0"/>
        <w:tabs>
          <w:tab w:val="left" w:pos="170"/>
        </w:tabs>
        <w:rPr>
          <w:snapToGrid w:val="0"/>
        </w:rPr>
      </w:pPr>
    </w:p>
    <w:p w:rsidR="00CF1E5A" w:rsidRDefault="00CF1E5A" w:rsidP="00E72A75">
      <w:pPr>
        <w:widowControl w:val="0"/>
        <w:tabs>
          <w:tab w:val="left" w:pos="170"/>
        </w:tabs>
        <w:rPr>
          <w:snapToGrid w:val="0"/>
        </w:rPr>
      </w:pPr>
    </w:p>
    <w:p w:rsidR="00E72A75" w:rsidRDefault="00E72A75" w:rsidP="00E72A75">
      <w:pPr>
        <w:widowControl w:val="0"/>
        <w:tabs>
          <w:tab w:val="left" w:pos="170"/>
        </w:tabs>
        <w:rPr>
          <w:snapToGrid w:val="0"/>
        </w:rPr>
      </w:pPr>
    </w:p>
    <w:p w:rsidR="00CF1E5A" w:rsidRDefault="00E72A75" w:rsidP="00E72A75">
      <w:pPr>
        <w:rPr>
          <w:b w:val="0"/>
          <w:sz w:val="26"/>
          <w:szCs w:val="26"/>
        </w:rPr>
      </w:pPr>
      <w:r w:rsidRPr="00E72A75">
        <w:rPr>
          <w:sz w:val="26"/>
          <w:szCs w:val="26"/>
        </w:rPr>
        <w:t>PZ.</w:t>
      </w:r>
      <w:r w:rsidR="00DC72A7">
        <w:rPr>
          <w:sz w:val="26"/>
          <w:szCs w:val="26"/>
        </w:rPr>
        <w:t>:</w:t>
      </w:r>
      <w:r w:rsidR="001E7247">
        <w:rPr>
          <w:b w:val="0"/>
          <w:sz w:val="26"/>
          <w:szCs w:val="26"/>
        </w:rPr>
        <w:t xml:space="preserve"> </w:t>
      </w:r>
    </w:p>
    <w:p w:rsidR="00E72A75" w:rsidRPr="00CF1E5A" w:rsidRDefault="00DC72A7" w:rsidP="00E72A75">
      <w:pPr>
        <w:rPr>
          <w:sz w:val="26"/>
          <w:szCs w:val="26"/>
        </w:rPr>
      </w:pPr>
      <w:r>
        <w:rPr>
          <w:sz w:val="26"/>
          <w:szCs w:val="26"/>
        </w:rPr>
        <w:t>P</w:t>
      </w:r>
      <w:r w:rsidR="00E72A75" w:rsidRPr="00E72A75">
        <w:rPr>
          <w:sz w:val="26"/>
          <w:szCs w:val="26"/>
        </w:rPr>
        <w:t>rosím všechny členy, kteří se nebudou moci valné hromady zúčastnit</w:t>
      </w:r>
      <w:r w:rsidR="00E458B8">
        <w:rPr>
          <w:sz w:val="26"/>
          <w:szCs w:val="26"/>
        </w:rPr>
        <w:t>,</w:t>
      </w:r>
      <w:r w:rsidR="00E72A75" w:rsidRPr="00E72A75">
        <w:rPr>
          <w:sz w:val="26"/>
          <w:szCs w:val="26"/>
        </w:rPr>
        <w:t xml:space="preserve"> </w:t>
      </w:r>
      <w:r w:rsidR="00CF1E5A">
        <w:rPr>
          <w:sz w:val="26"/>
          <w:szCs w:val="26"/>
        </w:rPr>
        <w:t xml:space="preserve">                  </w:t>
      </w:r>
      <w:r w:rsidR="00E72A75" w:rsidRPr="00E72A75">
        <w:rPr>
          <w:sz w:val="26"/>
          <w:szCs w:val="26"/>
        </w:rPr>
        <w:t>o delegování zástupce s plnou mocí</w:t>
      </w:r>
      <w:r w:rsidR="001E7247">
        <w:rPr>
          <w:sz w:val="26"/>
          <w:szCs w:val="26"/>
        </w:rPr>
        <w:t xml:space="preserve"> (formulář plné moci je přiložen)</w:t>
      </w:r>
      <w:r w:rsidR="00E72A75" w:rsidRPr="004C1A63">
        <w:rPr>
          <w:b w:val="0"/>
          <w:sz w:val="26"/>
          <w:szCs w:val="26"/>
        </w:rPr>
        <w:t>.</w:t>
      </w:r>
    </w:p>
    <w:p w:rsidR="00E72A75" w:rsidRDefault="00E72A75" w:rsidP="00E72A75">
      <w:pPr>
        <w:widowControl w:val="0"/>
        <w:tabs>
          <w:tab w:val="left" w:pos="170"/>
        </w:tabs>
        <w:rPr>
          <w:snapToGrid w:val="0"/>
        </w:rPr>
      </w:pPr>
    </w:p>
    <w:p w:rsidR="00E72A75" w:rsidRDefault="00E72A75" w:rsidP="00E72A75">
      <w:pPr>
        <w:widowControl w:val="0"/>
        <w:tabs>
          <w:tab w:val="left" w:pos="170"/>
        </w:tabs>
        <w:rPr>
          <w:snapToGrid w:val="0"/>
          <w:sz w:val="28"/>
        </w:rPr>
      </w:pPr>
    </w:p>
    <w:p w:rsidR="00E72A75" w:rsidRDefault="00E72A75" w:rsidP="00E72A75">
      <w:pPr>
        <w:widowControl w:val="0"/>
        <w:tabs>
          <w:tab w:val="left" w:pos="170"/>
        </w:tabs>
        <w:rPr>
          <w:snapToGrid w:val="0"/>
          <w:sz w:val="28"/>
        </w:rPr>
      </w:pPr>
    </w:p>
    <w:p w:rsidR="00DC72A7" w:rsidRDefault="00DC72A7" w:rsidP="00E72A75">
      <w:pPr>
        <w:widowControl w:val="0"/>
        <w:tabs>
          <w:tab w:val="left" w:pos="170"/>
        </w:tabs>
        <w:rPr>
          <w:snapToGrid w:val="0"/>
          <w:sz w:val="28"/>
        </w:rPr>
      </w:pPr>
    </w:p>
    <w:p w:rsidR="00DC72A7" w:rsidRDefault="00DC72A7" w:rsidP="00E72A75">
      <w:pPr>
        <w:widowControl w:val="0"/>
        <w:tabs>
          <w:tab w:val="left" w:pos="170"/>
        </w:tabs>
        <w:rPr>
          <w:snapToGrid w:val="0"/>
          <w:sz w:val="28"/>
        </w:rPr>
      </w:pPr>
    </w:p>
    <w:p w:rsidR="00E72A75" w:rsidRDefault="00E72A75" w:rsidP="00E72A75">
      <w:pPr>
        <w:widowControl w:val="0"/>
        <w:tabs>
          <w:tab w:val="left" w:pos="170"/>
        </w:tabs>
        <w:rPr>
          <w:snapToGrid w:val="0"/>
          <w:sz w:val="28"/>
        </w:rPr>
      </w:pPr>
    </w:p>
    <w:p w:rsidR="00E72A75" w:rsidRPr="00E72A75" w:rsidRDefault="00DC72A7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  <w:r>
        <w:rPr>
          <w:b w:val="0"/>
          <w:snapToGrid w:val="0"/>
          <w:sz w:val="28"/>
        </w:rPr>
        <w:t xml:space="preserve"> </w:t>
      </w:r>
      <w:r>
        <w:rPr>
          <w:b w:val="0"/>
          <w:snapToGrid w:val="0"/>
          <w:sz w:val="28"/>
        </w:rPr>
        <w:tab/>
      </w:r>
      <w:r>
        <w:rPr>
          <w:b w:val="0"/>
          <w:snapToGrid w:val="0"/>
          <w:sz w:val="28"/>
        </w:rPr>
        <w:tab/>
      </w:r>
      <w:r>
        <w:rPr>
          <w:b w:val="0"/>
          <w:snapToGrid w:val="0"/>
          <w:sz w:val="28"/>
        </w:rPr>
        <w:tab/>
      </w:r>
      <w:r>
        <w:rPr>
          <w:b w:val="0"/>
          <w:snapToGrid w:val="0"/>
          <w:sz w:val="28"/>
        </w:rPr>
        <w:tab/>
        <w:t xml:space="preserve">                         </w:t>
      </w:r>
      <w:r w:rsidR="00445B13">
        <w:rPr>
          <w:b w:val="0"/>
          <w:snapToGrid w:val="0"/>
          <w:sz w:val="28"/>
        </w:rPr>
        <w:t xml:space="preserve">                Ing. Pavel Šandera</w:t>
      </w:r>
    </w:p>
    <w:p w:rsidR="00E72A75" w:rsidRDefault="00E72A75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  <w:r w:rsidRPr="00E72A75">
        <w:rPr>
          <w:b w:val="0"/>
          <w:snapToGrid w:val="0"/>
        </w:rPr>
        <w:tab/>
      </w:r>
      <w:r w:rsidRPr="00E72A75">
        <w:rPr>
          <w:b w:val="0"/>
          <w:snapToGrid w:val="0"/>
        </w:rPr>
        <w:tab/>
      </w:r>
      <w:r w:rsidRPr="00E72A75">
        <w:rPr>
          <w:b w:val="0"/>
          <w:snapToGrid w:val="0"/>
        </w:rPr>
        <w:tab/>
      </w:r>
      <w:r w:rsidRPr="00E72A75">
        <w:rPr>
          <w:b w:val="0"/>
          <w:snapToGrid w:val="0"/>
        </w:rPr>
        <w:tab/>
      </w:r>
      <w:r w:rsidRPr="00E72A75">
        <w:rPr>
          <w:b w:val="0"/>
          <w:snapToGrid w:val="0"/>
        </w:rPr>
        <w:tab/>
      </w:r>
      <w:r w:rsidRPr="00E72A75">
        <w:rPr>
          <w:b w:val="0"/>
          <w:snapToGrid w:val="0"/>
        </w:rPr>
        <w:tab/>
        <w:t xml:space="preserve">                    </w:t>
      </w:r>
      <w:r w:rsidRPr="00E72A75">
        <w:rPr>
          <w:b w:val="0"/>
          <w:snapToGrid w:val="0"/>
          <w:sz w:val="28"/>
        </w:rPr>
        <w:t>předseda představenstva</w:t>
      </w:r>
    </w:p>
    <w:p w:rsidR="00F350AA" w:rsidRDefault="00F350AA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</w:p>
    <w:p w:rsidR="00F350AA" w:rsidRDefault="00F350AA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</w:p>
    <w:p w:rsidR="00652475" w:rsidRDefault="00652475" w:rsidP="00E72A75">
      <w:pPr>
        <w:widowControl w:val="0"/>
        <w:tabs>
          <w:tab w:val="left" w:pos="170"/>
        </w:tabs>
        <w:rPr>
          <w:b w:val="0"/>
          <w:snapToGrid w:val="0"/>
          <w:sz w:val="28"/>
        </w:rPr>
      </w:pPr>
      <w:bookmarkStart w:id="0" w:name="_GoBack"/>
      <w:bookmarkEnd w:id="0"/>
    </w:p>
    <w:sectPr w:rsidR="0065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509"/>
    <w:multiLevelType w:val="multilevel"/>
    <w:tmpl w:val="61FA0F9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A9"/>
    <w:rsid w:val="00080774"/>
    <w:rsid w:val="000D7751"/>
    <w:rsid w:val="001138EB"/>
    <w:rsid w:val="001E7247"/>
    <w:rsid w:val="002F4048"/>
    <w:rsid w:val="00357EA5"/>
    <w:rsid w:val="00445B13"/>
    <w:rsid w:val="004A7E2E"/>
    <w:rsid w:val="004C0F6E"/>
    <w:rsid w:val="005D74A9"/>
    <w:rsid w:val="005F673B"/>
    <w:rsid w:val="00652475"/>
    <w:rsid w:val="00722F43"/>
    <w:rsid w:val="00806706"/>
    <w:rsid w:val="009B14B7"/>
    <w:rsid w:val="009C0B2A"/>
    <w:rsid w:val="00BE7F11"/>
    <w:rsid w:val="00CB490B"/>
    <w:rsid w:val="00CF1E5A"/>
    <w:rsid w:val="00DB5BD5"/>
    <w:rsid w:val="00DC72A7"/>
    <w:rsid w:val="00DD34AA"/>
    <w:rsid w:val="00E119F1"/>
    <w:rsid w:val="00E458B8"/>
    <w:rsid w:val="00E56F93"/>
    <w:rsid w:val="00E72A75"/>
    <w:rsid w:val="00F12A00"/>
    <w:rsid w:val="00F350AA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F70FD2-1E77-4398-B3A8-B104033D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4A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D74A9"/>
    <w:pPr>
      <w:keepNext/>
      <w:numPr>
        <w:numId w:val="1"/>
      </w:numPr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74A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uiPriority w:val="22"/>
    <w:qFormat/>
    <w:rsid w:val="005D74A9"/>
    <w:rPr>
      <w:b/>
      <w:bCs w:val="0"/>
    </w:rPr>
  </w:style>
  <w:style w:type="paragraph" w:styleId="Normlnweb">
    <w:name w:val="Normal (Web)"/>
    <w:basedOn w:val="Normln"/>
    <w:uiPriority w:val="99"/>
    <w:unhideWhenUsed/>
    <w:rsid w:val="005D74A9"/>
    <w:pPr>
      <w:spacing w:before="100" w:after="100"/>
    </w:pPr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751"/>
    <w:rPr>
      <w:rFonts w:ascii="Segoe UI" w:eastAsia="Times New Roman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0335-812D-404D-BBEE-0CDE4040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2024-05-07T06:33:00Z</cp:lastPrinted>
  <dcterms:created xsi:type="dcterms:W3CDTF">2025-08-25T11:31:00Z</dcterms:created>
  <dcterms:modified xsi:type="dcterms:W3CDTF">2025-08-25T11:32:00Z</dcterms:modified>
</cp:coreProperties>
</file>