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47" w:rsidRDefault="00FA4E47" w:rsidP="00FA4E47">
      <w:pPr>
        <w:widowControl w:val="0"/>
        <w:jc w:val="center"/>
        <w:rPr>
          <w:b/>
          <w:snapToGrid w:val="0"/>
          <w:sz w:val="24"/>
        </w:rPr>
      </w:pPr>
    </w:p>
    <w:p w:rsidR="00FA4E47" w:rsidRPr="00B14E8B" w:rsidRDefault="003D7374" w:rsidP="00FA4E47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ZEMĚDĚLSKÉ OBCHODNÍ </w:t>
      </w:r>
      <w:r w:rsidR="00FA4E47" w:rsidRPr="00B14E8B">
        <w:rPr>
          <w:b/>
          <w:snapToGrid w:val="0"/>
          <w:sz w:val="24"/>
        </w:rPr>
        <w:t>DRUŽSTVO</w:t>
      </w:r>
    </w:p>
    <w:p w:rsidR="00FA4E47" w:rsidRPr="00B14E8B" w:rsidRDefault="00FA4E47" w:rsidP="00FA4E47">
      <w:pPr>
        <w:widowControl w:val="0"/>
        <w:jc w:val="center"/>
        <w:rPr>
          <w:b/>
          <w:snapToGrid w:val="0"/>
          <w:sz w:val="24"/>
        </w:rPr>
      </w:pPr>
    </w:p>
    <w:p w:rsidR="00FA4E47" w:rsidRPr="00B14E8B" w:rsidRDefault="00FA4E47" w:rsidP="00FA4E47">
      <w:pPr>
        <w:widowControl w:val="0"/>
        <w:rPr>
          <w:snapToGrid w:val="0"/>
          <w:sz w:val="24"/>
        </w:rPr>
      </w:pPr>
    </w:p>
    <w:p w:rsidR="00FA4E47" w:rsidRPr="00B14E8B" w:rsidRDefault="00FA4E47" w:rsidP="00FA4E47">
      <w:pPr>
        <w:widowControl w:val="0"/>
        <w:jc w:val="center"/>
        <w:rPr>
          <w:b/>
          <w:snapToGrid w:val="0"/>
          <w:sz w:val="24"/>
        </w:rPr>
      </w:pPr>
      <w:r w:rsidRPr="00B14E8B">
        <w:rPr>
          <w:b/>
          <w:snapToGrid w:val="0"/>
          <w:sz w:val="24"/>
        </w:rPr>
        <w:t>R A T A J E</w:t>
      </w:r>
    </w:p>
    <w:p w:rsidR="00FA4E47" w:rsidRPr="00B14E8B" w:rsidRDefault="00FA4E47" w:rsidP="00FA4E47">
      <w:pPr>
        <w:widowControl w:val="0"/>
        <w:rPr>
          <w:snapToGrid w:val="0"/>
          <w:sz w:val="24"/>
        </w:rPr>
      </w:pPr>
    </w:p>
    <w:p w:rsidR="00FA4E47" w:rsidRPr="00B14E8B" w:rsidRDefault="00FA4E47" w:rsidP="00FA4E47">
      <w:pPr>
        <w:widowControl w:val="0"/>
        <w:rPr>
          <w:snapToGrid w:val="0"/>
          <w:sz w:val="24"/>
        </w:rPr>
      </w:pPr>
      <w:r w:rsidRPr="00B14E8B">
        <w:rPr>
          <w:snapToGrid w:val="0"/>
          <w:sz w:val="24"/>
          <w:u w:val="single"/>
        </w:rPr>
        <w:t>______________________________________________</w:t>
      </w:r>
      <w:r w:rsidR="00654D89">
        <w:rPr>
          <w:snapToGrid w:val="0"/>
          <w:sz w:val="24"/>
          <w:u w:val="single"/>
        </w:rPr>
        <w:t>_____________________________</w:t>
      </w:r>
    </w:p>
    <w:p w:rsidR="00FA4E47" w:rsidRDefault="00FA4E47" w:rsidP="00FA4E47">
      <w:pPr>
        <w:widowControl w:val="0"/>
        <w:rPr>
          <w:snapToGrid w:val="0"/>
          <w:sz w:val="24"/>
        </w:rPr>
      </w:pPr>
    </w:p>
    <w:p w:rsidR="00FA4E47" w:rsidRPr="00B14E8B" w:rsidRDefault="00FA4E47" w:rsidP="00FA4E4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Úplné znění stanov družstva</w:t>
      </w:r>
    </w:p>
    <w:p w:rsidR="00FA4E47" w:rsidRPr="00B14E8B" w:rsidRDefault="00FA4E47" w:rsidP="00FA4E47">
      <w:pPr>
        <w:widowControl w:val="0"/>
        <w:ind w:firstLine="720"/>
        <w:jc w:val="center"/>
        <w:rPr>
          <w:b/>
          <w:snapToGrid w:val="0"/>
          <w:sz w:val="24"/>
          <w:u w:val="single"/>
        </w:rPr>
      </w:pPr>
      <w:proofErr w:type="gramStart"/>
      <w:r w:rsidRPr="00B14E8B">
        <w:rPr>
          <w:b/>
          <w:snapToGrid w:val="0"/>
          <w:sz w:val="24"/>
          <w:u w:val="single"/>
        </w:rPr>
        <w:t>S T A N O V Y    D R U Ž S T V A</w:t>
      </w:r>
      <w:proofErr w:type="gramEnd"/>
    </w:p>
    <w:p w:rsidR="00FA4E47" w:rsidRPr="00B14E8B" w:rsidRDefault="00FA4E47" w:rsidP="00FA4E47">
      <w:pPr>
        <w:widowControl w:val="0"/>
        <w:rPr>
          <w:snapToGrid w:val="0"/>
          <w:sz w:val="24"/>
        </w:rPr>
      </w:pPr>
    </w:p>
    <w:p w:rsidR="00FA4E47" w:rsidRPr="00665A8E" w:rsidRDefault="00FA4E47" w:rsidP="00FA4E47">
      <w:pPr>
        <w:widowControl w:val="0"/>
        <w:jc w:val="center"/>
        <w:rPr>
          <w:b/>
          <w:snapToGrid w:val="0"/>
          <w:sz w:val="24"/>
        </w:rPr>
      </w:pPr>
      <w:r w:rsidRPr="00B14E8B">
        <w:rPr>
          <w:b/>
          <w:snapToGrid w:val="0"/>
          <w:sz w:val="24"/>
        </w:rPr>
        <w:t>čl. 1</w:t>
      </w:r>
    </w:p>
    <w:p w:rsidR="00FA4E47" w:rsidRPr="00B14E8B" w:rsidRDefault="00FA4E47" w:rsidP="00FA4E47">
      <w:pPr>
        <w:widowControl w:val="0"/>
        <w:jc w:val="center"/>
        <w:rPr>
          <w:b/>
          <w:snapToGrid w:val="0"/>
          <w:sz w:val="24"/>
          <w:u w:val="single"/>
        </w:rPr>
      </w:pPr>
      <w:r w:rsidRPr="00B14E8B">
        <w:rPr>
          <w:b/>
          <w:snapToGrid w:val="0"/>
          <w:sz w:val="24"/>
          <w:u w:val="single"/>
        </w:rPr>
        <w:t>Úvodní ustanovení</w:t>
      </w:r>
    </w:p>
    <w:p w:rsidR="00FA4E47" w:rsidRPr="00B14E8B" w:rsidRDefault="00FA4E47" w:rsidP="00FA4E47">
      <w:pPr>
        <w:widowControl w:val="0"/>
        <w:rPr>
          <w:snapToGrid w:val="0"/>
          <w:sz w:val="24"/>
        </w:rPr>
      </w:pPr>
    </w:p>
    <w:p w:rsidR="00FA4E47" w:rsidRPr="00B14E8B" w:rsidRDefault="00FA4E47" w:rsidP="00FA4E47">
      <w:pPr>
        <w:widowControl w:val="0"/>
        <w:rPr>
          <w:snapToGrid w:val="0"/>
          <w:sz w:val="24"/>
        </w:rPr>
      </w:pPr>
      <w:r w:rsidRPr="00B14E8B">
        <w:rPr>
          <w:snapToGrid w:val="0"/>
          <w:sz w:val="24"/>
        </w:rPr>
        <w:t xml:space="preserve">1. Obchodní firma: </w:t>
      </w:r>
      <w:r w:rsidRPr="00B14E8B">
        <w:rPr>
          <w:b/>
          <w:snapToGrid w:val="0"/>
          <w:sz w:val="24"/>
        </w:rPr>
        <w:t>Zemědělské obchodní družstvo Rataje</w:t>
      </w:r>
    </w:p>
    <w:p w:rsidR="00FA4E47" w:rsidRPr="00B14E8B" w:rsidRDefault="00FA4E47" w:rsidP="00FA4E47">
      <w:pPr>
        <w:widowControl w:val="0"/>
        <w:rPr>
          <w:snapToGrid w:val="0"/>
          <w:sz w:val="24"/>
        </w:rPr>
      </w:pPr>
      <w:proofErr w:type="gramStart"/>
      <w:r w:rsidRPr="00B14E8B">
        <w:rPr>
          <w:snapToGrid w:val="0"/>
          <w:sz w:val="24"/>
        </w:rPr>
        <w:t>( dále</w:t>
      </w:r>
      <w:proofErr w:type="gramEnd"/>
      <w:r w:rsidRPr="00B14E8B">
        <w:rPr>
          <w:snapToGrid w:val="0"/>
          <w:sz w:val="24"/>
        </w:rPr>
        <w:t xml:space="preserve"> jen družstvo)</w:t>
      </w:r>
    </w:p>
    <w:p w:rsidR="00FA4E47" w:rsidRPr="00B14E8B" w:rsidRDefault="00FA4E47" w:rsidP="00FA4E47">
      <w:pPr>
        <w:widowControl w:val="0"/>
        <w:rPr>
          <w:snapToGrid w:val="0"/>
          <w:sz w:val="24"/>
        </w:rPr>
      </w:pPr>
    </w:p>
    <w:p w:rsidR="00FA4E47" w:rsidRPr="00B14E8B" w:rsidRDefault="00FA4E47" w:rsidP="00FA4E47">
      <w:pPr>
        <w:widowControl w:val="0"/>
        <w:ind w:firstLine="284"/>
        <w:rPr>
          <w:snapToGrid w:val="0"/>
          <w:sz w:val="24"/>
        </w:rPr>
      </w:pPr>
      <w:r w:rsidRPr="00B14E8B">
        <w:rPr>
          <w:snapToGrid w:val="0"/>
          <w:sz w:val="24"/>
        </w:rPr>
        <w:t xml:space="preserve">Sídlo družstva: </w:t>
      </w:r>
      <w:r w:rsidRPr="00B14E8B">
        <w:rPr>
          <w:b/>
          <w:snapToGrid w:val="0"/>
          <w:sz w:val="24"/>
        </w:rPr>
        <w:t>Rataje u Kroměříže č.</w:t>
      </w:r>
      <w:r w:rsidR="000F42D2">
        <w:rPr>
          <w:b/>
          <w:snapToGrid w:val="0"/>
          <w:sz w:val="24"/>
        </w:rPr>
        <w:t xml:space="preserve"> </w:t>
      </w:r>
      <w:r w:rsidRPr="00B14E8B">
        <w:rPr>
          <w:b/>
          <w:snapToGrid w:val="0"/>
          <w:sz w:val="24"/>
        </w:rPr>
        <w:t>p. 71, 768 12</w:t>
      </w:r>
    </w:p>
    <w:p w:rsidR="00FA4E47" w:rsidRPr="00B14E8B" w:rsidRDefault="00FA4E47" w:rsidP="00FA4E47">
      <w:pPr>
        <w:widowControl w:val="0"/>
        <w:ind w:firstLine="284"/>
        <w:rPr>
          <w:snapToGrid w:val="0"/>
          <w:sz w:val="24"/>
        </w:rPr>
      </w:pPr>
      <w:r w:rsidRPr="00B14E8B">
        <w:rPr>
          <w:snapToGrid w:val="0"/>
          <w:sz w:val="24"/>
        </w:rPr>
        <w:t xml:space="preserve">Zapisovaný základní kapitál:       </w:t>
      </w:r>
      <w:r w:rsidRPr="00B14E8B">
        <w:rPr>
          <w:b/>
          <w:snapToGrid w:val="0"/>
          <w:sz w:val="24"/>
        </w:rPr>
        <w:t>3.280.000,- Kč</w:t>
      </w:r>
      <w:r w:rsidRPr="00B14E8B">
        <w:rPr>
          <w:snapToGrid w:val="0"/>
          <w:sz w:val="24"/>
        </w:rPr>
        <w:t xml:space="preserve"> </w:t>
      </w:r>
    </w:p>
    <w:p w:rsidR="00FA4E47" w:rsidRPr="00B14E8B" w:rsidRDefault="00FA4E47" w:rsidP="00FA4E47">
      <w:pPr>
        <w:widowControl w:val="0"/>
        <w:ind w:firstLine="284"/>
        <w:rPr>
          <w:snapToGrid w:val="0"/>
          <w:sz w:val="24"/>
        </w:rPr>
      </w:pPr>
      <w:r w:rsidRPr="00B14E8B">
        <w:rPr>
          <w:snapToGrid w:val="0"/>
          <w:sz w:val="24"/>
        </w:rPr>
        <w:t xml:space="preserve">(slovy: </w:t>
      </w:r>
      <w:proofErr w:type="spellStart"/>
      <w:r w:rsidRPr="00B14E8B">
        <w:rPr>
          <w:snapToGrid w:val="0"/>
          <w:sz w:val="24"/>
        </w:rPr>
        <w:t>Třimilionydvěstěosmdesáttisíc</w:t>
      </w:r>
      <w:proofErr w:type="spellEnd"/>
      <w:r w:rsidRPr="00B14E8B">
        <w:rPr>
          <w:snapToGrid w:val="0"/>
          <w:sz w:val="24"/>
        </w:rPr>
        <w:t xml:space="preserve"> korun českých)</w:t>
      </w:r>
    </w:p>
    <w:p w:rsidR="00FA4E47" w:rsidRPr="00B14E8B" w:rsidRDefault="00FA4E47" w:rsidP="00FA4E47">
      <w:pPr>
        <w:widowControl w:val="0"/>
        <w:ind w:firstLine="284"/>
        <w:rPr>
          <w:snapToGrid w:val="0"/>
          <w:sz w:val="24"/>
        </w:rPr>
      </w:pPr>
      <w:r w:rsidRPr="00B14E8B">
        <w:rPr>
          <w:snapToGrid w:val="0"/>
          <w:sz w:val="24"/>
        </w:rPr>
        <w:t xml:space="preserve">IČ: </w:t>
      </w:r>
      <w:r w:rsidRPr="00B14E8B">
        <w:rPr>
          <w:b/>
          <w:snapToGrid w:val="0"/>
          <w:sz w:val="24"/>
        </w:rPr>
        <w:t>485 28 846</w:t>
      </w:r>
    </w:p>
    <w:p w:rsidR="00FA4E47" w:rsidRPr="00B14E8B" w:rsidRDefault="00FA4E47" w:rsidP="00FA4E47">
      <w:pPr>
        <w:widowControl w:val="0"/>
        <w:ind w:firstLine="284"/>
        <w:rPr>
          <w:snapToGrid w:val="0"/>
          <w:sz w:val="24"/>
        </w:rPr>
      </w:pPr>
    </w:p>
    <w:p w:rsidR="00FA4E47" w:rsidRPr="009A2874" w:rsidRDefault="00FA4E47" w:rsidP="00FA4E47">
      <w:pPr>
        <w:widowControl w:val="0"/>
        <w:rPr>
          <w:b/>
          <w:snapToGrid w:val="0"/>
          <w:color w:val="000000" w:themeColor="text1"/>
          <w:sz w:val="24"/>
        </w:rPr>
      </w:pPr>
      <w:r w:rsidRPr="00B14E8B">
        <w:rPr>
          <w:b/>
          <w:snapToGrid w:val="0"/>
          <w:sz w:val="24"/>
        </w:rPr>
        <w:t>Zemědělské družstvo Rataje je dobrovolným sdruž</w:t>
      </w:r>
      <w:r w:rsidR="000F42D2">
        <w:rPr>
          <w:b/>
          <w:snapToGrid w:val="0"/>
          <w:sz w:val="24"/>
        </w:rPr>
        <w:t xml:space="preserve">ením fyzických a </w:t>
      </w:r>
      <w:r w:rsidRPr="00B14E8B">
        <w:rPr>
          <w:b/>
          <w:snapToGrid w:val="0"/>
          <w:sz w:val="24"/>
        </w:rPr>
        <w:t xml:space="preserve">právnických osob </w:t>
      </w:r>
      <w:r w:rsidRPr="00B14E8B">
        <w:rPr>
          <w:snapToGrid w:val="0"/>
          <w:sz w:val="24"/>
        </w:rPr>
        <w:t>(dále jen členů)</w:t>
      </w:r>
      <w:r w:rsidRPr="00B14E8B">
        <w:rPr>
          <w:b/>
          <w:snapToGrid w:val="0"/>
          <w:sz w:val="24"/>
        </w:rPr>
        <w:t>, založeným za účelem sp</w:t>
      </w:r>
      <w:r w:rsidR="008833AC">
        <w:rPr>
          <w:b/>
          <w:snapToGrid w:val="0"/>
          <w:sz w:val="24"/>
        </w:rPr>
        <w:t xml:space="preserve">olečného podnikání. Družstvo je </w:t>
      </w:r>
      <w:r w:rsidRPr="00B14E8B">
        <w:rPr>
          <w:b/>
          <w:snapToGrid w:val="0"/>
          <w:sz w:val="24"/>
        </w:rPr>
        <w:t>právnickou osobou</w:t>
      </w:r>
      <w:r w:rsidR="008833AC" w:rsidRPr="009A2874">
        <w:rPr>
          <w:b/>
          <w:snapToGrid w:val="0"/>
          <w:color w:val="000000" w:themeColor="text1"/>
          <w:sz w:val="24"/>
        </w:rPr>
        <w:t>, obchodní korporací dl</w:t>
      </w:r>
      <w:r w:rsidR="000F42D2">
        <w:rPr>
          <w:b/>
          <w:snapToGrid w:val="0"/>
          <w:color w:val="000000" w:themeColor="text1"/>
          <w:sz w:val="24"/>
        </w:rPr>
        <w:t>e zákona č.  90/2012 Sb. a bylo založeno</w:t>
      </w:r>
      <w:r w:rsidRPr="009A2874">
        <w:rPr>
          <w:b/>
          <w:snapToGrid w:val="0"/>
          <w:color w:val="000000" w:themeColor="text1"/>
          <w:sz w:val="24"/>
        </w:rPr>
        <w:t xml:space="preserve"> na dobu neurčitou. ZOD Rataje je právním nástupcem ZD Rataje.</w:t>
      </w:r>
    </w:p>
    <w:p w:rsidR="00FA4E47" w:rsidRPr="009A2874" w:rsidRDefault="00FA4E47" w:rsidP="00FA4E47">
      <w:pPr>
        <w:widowControl w:val="0"/>
        <w:rPr>
          <w:snapToGrid w:val="0"/>
          <w:color w:val="000000" w:themeColor="text1"/>
          <w:sz w:val="24"/>
        </w:rPr>
      </w:pPr>
    </w:p>
    <w:p w:rsidR="00FA4E47" w:rsidRPr="009A2874" w:rsidRDefault="00FA4E47" w:rsidP="00FA4E47">
      <w:pPr>
        <w:widowControl w:val="0"/>
        <w:rPr>
          <w:snapToGrid w:val="0"/>
          <w:color w:val="000000" w:themeColor="text1"/>
          <w:sz w:val="24"/>
        </w:rPr>
      </w:pPr>
    </w:p>
    <w:p w:rsidR="00FA4E47" w:rsidRPr="009A2874" w:rsidRDefault="00FA4E47" w:rsidP="00FA4E47">
      <w:pPr>
        <w:widowControl w:val="0"/>
        <w:jc w:val="center"/>
        <w:rPr>
          <w:b/>
          <w:snapToGrid w:val="0"/>
          <w:color w:val="000000" w:themeColor="text1"/>
          <w:sz w:val="24"/>
        </w:rPr>
      </w:pPr>
      <w:r w:rsidRPr="009A2874">
        <w:rPr>
          <w:b/>
          <w:snapToGrid w:val="0"/>
          <w:color w:val="000000" w:themeColor="text1"/>
          <w:sz w:val="24"/>
        </w:rPr>
        <w:t>čl.</w:t>
      </w:r>
      <w:r w:rsidR="000F42D2">
        <w:rPr>
          <w:b/>
          <w:snapToGrid w:val="0"/>
          <w:color w:val="000000" w:themeColor="text1"/>
          <w:sz w:val="24"/>
        </w:rPr>
        <w:t xml:space="preserve"> </w:t>
      </w:r>
      <w:r w:rsidRPr="009A2874">
        <w:rPr>
          <w:b/>
          <w:snapToGrid w:val="0"/>
          <w:color w:val="000000" w:themeColor="text1"/>
          <w:sz w:val="24"/>
        </w:rPr>
        <w:t>2</w:t>
      </w:r>
    </w:p>
    <w:p w:rsidR="00FA4E47" w:rsidRPr="009A2874" w:rsidRDefault="00FA4E47" w:rsidP="00FA4E47">
      <w:pPr>
        <w:widowControl w:val="0"/>
        <w:jc w:val="center"/>
        <w:rPr>
          <w:b/>
          <w:snapToGrid w:val="0"/>
          <w:color w:val="000000" w:themeColor="text1"/>
          <w:sz w:val="24"/>
          <w:u w:val="single"/>
        </w:rPr>
      </w:pPr>
      <w:r w:rsidRPr="009A2874">
        <w:rPr>
          <w:b/>
          <w:snapToGrid w:val="0"/>
          <w:color w:val="000000" w:themeColor="text1"/>
          <w:sz w:val="24"/>
          <w:u w:val="single"/>
        </w:rPr>
        <w:t>Předmět podnikání</w:t>
      </w:r>
    </w:p>
    <w:p w:rsidR="00E41D7C" w:rsidRDefault="00E41D7C" w:rsidP="00FA4E47">
      <w:pPr>
        <w:widowControl w:val="0"/>
        <w:rPr>
          <w:snapToGrid w:val="0"/>
          <w:sz w:val="24"/>
          <w:u w:val="single"/>
        </w:rPr>
      </w:pPr>
    </w:p>
    <w:p w:rsidR="00FA4E47" w:rsidRPr="00665A8E" w:rsidRDefault="00FA4E47" w:rsidP="00FA4E47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Předmětem podnikání</w:t>
      </w:r>
      <w:r w:rsidRPr="00B14E8B">
        <w:rPr>
          <w:snapToGrid w:val="0"/>
          <w:sz w:val="24"/>
          <w:u w:val="single"/>
        </w:rPr>
        <w:t xml:space="preserve"> družstva je:</w:t>
      </w:r>
    </w:p>
    <w:p w:rsidR="00FA4E47" w:rsidRPr="00B14E8B" w:rsidRDefault="00FA4E47" w:rsidP="00FA4E47">
      <w:pPr>
        <w:widowControl w:val="0"/>
        <w:rPr>
          <w:snapToGrid w:val="0"/>
          <w:sz w:val="24"/>
        </w:rPr>
      </w:pPr>
      <w:r w:rsidRPr="00B14E8B">
        <w:rPr>
          <w:snapToGrid w:val="0"/>
          <w:sz w:val="24"/>
        </w:rPr>
        <w:t>a) zemědělská výroba</w:t>
      </w:r>
    </w:p>
    <w:p w:rsidR="00FA4E47" w:rsidRPr="003D7374" w:rsidRDefault="00FA4E47" w:rsidP="00FA4E47">
      <w:pPr>
        <w:widowControl w:val="0"/>
        <w:rPr>
          <w:snapToGrid w:val="0"/>
          <w:sz w:val="24"/>
        </w:rPr>
      </w:pPr>
      <w:r w:rsidRPr="00B14E8B">
        <w:rPr>
          <w:snapToGrid w:val="0"/>
          <w:sz w:val="24"/>
        </w:rPr>
        <w:t xml:space="preserve">b) </w:t>
      </w:r>
      <w:r w:rsidRPr="004E2732">
        <w:rPr>
          <w:snapToGrid w:val="0"/>
          <w:sz w:val="24"/>
        </w:rPr>
        <w:t>výroba, obchod a služby neuvedené v příloze 1 až 3 živnostenského zákona</w:t>
      </w:r>
    </w:p>
    <w:p w:rsidR="00FA4E47" w:rsidRPr="003D7374" w:rsidRDefault="00FA4E47" w:rsidP="00FA4E47">
      <w:pPr>
        <w:widowControl w:val="0"/>
        <w:rPr>
          <w:i/>
          <w:snapToGrid w:val="0"/>
          <w:sz w:val="24"/>
        </w:rPr>
      </w:pPr>
      <w:r>
        <w:rPr>
          <w:snapToGrid w:val="0"/>
          <w:sz w:val="24"/>
        </w:rPr>
        <w:t xml:space="preserve">c) </w:t>
      </w:r>
      <w:r w:rsidRPr="004E2732">
        <w:rPr>
          <w:snapToGrid w:val="0"/>
          <w:sz w:val="24"/>
        </w:rPr>
        <w:t>opravy ostatních dopravních prostředků a pracovních strojů</w:t>
      </w:r>
    </w:p>
    <w:p w:rsidR="00FA4E47" w:rsidRPr="004E2732" w:rsidRDefault="00FA4E47" w:rsidP="00FA4E47">
      <w:pPr>
        <w:widowControl w:val="0"/>
        <w:rPr>
          <w:snapToGrid w:val="0"/>
          <w:sz w:val="24"/>
        </w:rPr>
      </w:pPr>
      <w:r w:rsidRPr="00B14E8B">
        <w:rPr>
          <w:snapToGrid w:val="0"/>
          <w:sz w:val="24"/>
        </w:rPr>
        <w:t>d) silniční motorová </w:t>
      </w:r>
      <w:r>
        <w:rPr>
          <w:snapToGrid w:val="0"/>
          <w:sz w:val="24"/>
        </w:rPr>
        <w:t xml:space="preserve"> doprava  -   </w:t>
      </w:r>
      <w:r>
        <w:rPr>
          <w:snapToGrid w:val="0"/>
          <w:color w:val="FF0000"/>
          <w:sz w:val="24"/>
        </w:rPr>
        <w:t xml:space="preserve"> </w:t>
      </w:r>
      <w:r w:rsidRPr="004E2732">
        <w:rPr>
          <w:snapToGrid w:val="0"/>
          <w:sz w:val="24"/>
        </w:rPr>
        <w:t xml:space="preserve">provozovaná vozidly </w:t>
      </w:r>
      <w:r w:rsidR="00422498">
        <w:rPr>
          <w:snapToGrid w:val="0"/>
          <w:sz w:val="24"/>
        </w:rPr>
        <w:t xml:space="preserve">nebo jízdními soupravami o největší povolené hmotnosti </w:t>
      </w:r>
      <w:r w:rsidRPr="004E2732">
        <w:rPr>
          <w:snapToGrid w:val="0"/>
          <w:sz w:val="24"/>
        </w:rPr>
        <w:t>3,5 tuny</w:t>
      </w:r>
      <w:r w:rsidR="00422498">
        <w:rPr>
          <w:snapToGrid w:val="0"/>
          <w:sz w:val="24"/>
        </w:rPr>
        <w:t>, jsou-li určeny k přepravě zvířat nebo věcí - nákladní</w:t>
      </w:r>
      <w:r w:rsidRPr="004E2732">
        <w:rPr>
          <w:snapToGrid w:val="0"/>
          <w:sz w:val="24"/>
        </w:rPr>
        <w:t xml:space="preserve"> provozovaná vozidly </w:t>
      </w:r>
      <w:r w:rsidR="00422498">
        <w:rPr>
          <w:snapToGrid w:val="0"/>
          <w:sz w:val="24"/>
        </w:rPr>
        <w:t>nebo jízdními soupravami o největší povolené nosnosti nepřesahující</w:t>
      </w:r>
      <w:r w:rsidRPr="004E2732">
        <w:rPr>
          <w:snapToGrid w:val="0"/>
          <w:sz w:val="24"/>
        </w:rPr>
        <w:t xml:space="preserve"> 3,5 tuny</w:t>
      </w:r>
      <w:r w:rsidR="00422498">
        <w:rPr>
          <w:snapToGrid w:val="0"/>
          <w:sz w:val="24"/>
        </w:rPr>
        <w:t>, jsou-li určeny k přepravě zvířat nebo věcí</w:t>
      </w:r>
    </w:p>
    <w:p w:rsidR="00FA4E47" w:rsidRDefault="00FA4E47" w:rsidP="00FA4E47">
      <w:pPr>
        <w:widowControl w:val="0"/>
        <w:jc w:val="center"/>
        <w:rPr>
          <w:b/>
          <w:snapToGrid w:val="0"/>
          <w:sz w:val="24"/>
        </w:rPr>
      </w:pPr>
    </w:p>
    <w:p w:rsidR="002277DA" w:rsidRDefault="002277DA" w:rsidP="00FA4E47">
      <w:pPr>
        <w:widowControl w:val="0"/>
        <w:jc w:val="center"/>
        <w:rPr>
          <w:b/>
          <w:snapToGrid w:val="0"/>
          <w:sz w:val="24"/>
        </w:rPr>
      </w:pPr>
    </w:p>
    <w:p w:rsidR="00F51EE9" w:rsidRPr="008833AC" w:rsidRDefault="008833AC">
      <w:pPr>
        <w:rPr>
          <w:b/>
          <w:sz w:val="24"/>
          <w:szCs w:val="24"/>
        </w:rPr>
      </w:pPr>
      <w:r w:rsidRPr="008833AC">
        <w:rPr>
          <w:b/>
          <w:sz w:val="24"/>
          <w:szCs w:val="24"/>
        </w:rPr>
        <w:tab/>
      </w:r>
      <w:r w:rsidRPr="008833AC">
        <w:rPr>
          <w:b/>
          <w:sz w:val="24"/>
          <w:szCs w:val="24"/>
        </w:rPr>
        <w:tab/>
      </w:r>
      <w:r w:rsidRPr="008833AC">
        <w:rPr>
          <w:b/>
          <w:sz w:val="24"/>
          <w:szCs w:val="24"/>
        </w:rPr>
        <w:tab/>
      </w:r>
      <w:r w:rsidRPr="008833AC">
        <w:rPr>
          <w:b/>
          <w:sz w:val="24"/>
          <w:szCs w:val="24"/>
        </w:rPr>
        <w:tab/>
      </w:r>
      <w:r w:rsidRPr="008833AC">
        <w:rPr>
          <w:b/>
          <w:sz w:val="24"/>
          <w:szCs w:val="24"/>
        </w:rPr>
        <w:tab/>
      </w:r>
      <w:r w:rsidRPr="008833AC">
        <w:rPr>
          <w:b/>
          <w:sz w:val="24"/>
          <w:szCs w:val="24"/>
        </w:rPr>
        <w:tab/>
        <w:t>čl.</w:t>
      </w:r>
      <w:r w:rsidR="000F42D2">
        <w:rPr>
          <w:b/>
          <w:sz w:val="24"/>
          <w:szCs w:val="24"/>
        </w:rPr>
        <w:t xml:space="preserve"> </w:t>
      </w:r>
      <w:r w:rsidRPr="008833AC">
        <w:rPr>
          <w:b/>
          <w:sz w:val="24"/>
          <w:szCs w:val="24"/>
        </w:rPr>
        <w:t>3</w:t>
      </w:r>
    </w:p>
    <w:p w:rsidR="008833AC" w:rsidRPr="008833AC" w:rsidRDefault="008833AC" w:rsidP="008833AC">
      <w:pPr>
        <w:jc w:val="center"/>
        <w:rPr>
          <w:b/>
          <w:sz w:val="24"/>
          <w:szCs w:val="24"/>
          <w:u w:val="single"/>
        </w:rPr>
      </w:pPr>
      <w:r w:rsidRPr="008833AC">
        <w:rPr>
          <w:b/>
          <w:sz w:val="24"/>
          <w:szCs w:val="24"/>
          <w:u w:val="single"/>
        </w:rPr>
        <w:t>Členský vklad</w:t>
      </w:r>
    </w:p>
    <w:p w:rsidR="008833AC" w:rsidRPr="008833AC" w:rsidRDefault="008833AC" w:rsidP="00B126F6">
      <w:pPr>
        <w:widowControl w:val="0"/>
        <w:jc w:val="both"/>
        <w:rPr>
          <w:b/>
          <w:snapToGrid w:val="0"/>
          <w:sz w:val="24"/>
          <w:u w:val="single"/>
        </w:rPr>
      </w:pPr>
    </w:p>
    <w:p w:rsidR="008833AC" w:rsidRPr="008833AC" w:rsidRDefault="008833AC" w:rsidP="00B126F6">
      <w:pPr>
        <w:pStyle w:val="Odstavecseseznamem"/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 w:rsidRPr="008833AC">
        <w:rPr>
          <w:snapToGrid w:val="0"/>
          <w:sz w:val="24"/>
        </w:rPr>
        <w:t xml:space="preserve">Souhrn členských vkladů, k jejichž splacení se členové zavázali, tvoří </w:t>
      </w:r>
      <w:r w:rsidRPr="009A2874">
        <w:rPr>
          <w:snapToGrid w:val="0"/>
          <w:color w:val="000000" w:themeColor="text1"/>
          <w:sz w:val="24"/>
        </w:rPr>
        <w:t xml:space="preserve">základní kapitál </w:t>
      </w:r>
      <w:r w:rsidRPr="008833AC">
        <w:rPr>
          <w:snapToGrid w:val="0"/>
          <w:sz w:val="24"/>
        </w:rPr>
        <w:t>družstva</w:t>
      </w:r>
    </w:p>
    <w:p w:rsidR="008833AC" w:rsidRDefault="008833AC" w:rsidP="00B126F6">
      <w:pPr>
        <w:pStyle w:val="Odstavecseseznamem"/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 w:rsidRPr="008833AC">
        <w:rPr>
          <w:b/>
          <w:snapToGrid w:val="0"/>
          <w:sz w:val="24"/>
        </w:rPr>
        <w:t xml:space="preserve">Základní členský vklad </w:t>
      </w:r>
      <w:r w:rsidRPr="008833AC">
        <w:rPr>
          <w:snapToGrid w:val="0"/>
          <w:sz w:val="24"/>
        </w:rPr>
        <w:t>f</w:t>
      </w:r>
      <w:r w:rsidR="009A2874">
        <w:rPr>
          <w:snapToGrid w:val="0"/>
          <w:sz w:val="24"/>
        </w:rPr>
        <w:t xml:space="preserve">yzické osoby činí </w:t>
      </w:r>
      <w:r w:rsidRPr="008833AC">
        <w:rPr>
          <w:b/>
          <w:snapToGrid w:val="0"/>
          <w:sz w:val="24"/>
        </w:rPr>
        <w:t>20.000,- Kč</w:t>
      </w:r>
      <w:r w:rsidRPr="008833AC">
        <w:rPr>
          <w:snapToGrid w:val="0"/>
          <w:sz w:val="24"/>
        </w:rPr>
        <w:t>.</w:t>
      </w:r>
    </w:p>
    <w:p w:rsidR="008833AC" w:rsidRPr="009A2874" w:rsidRDefault="009A2874" w:rsidP="00B126F6">
      <w:pPr>
        <w:pStyle w:val="Odstavecseseznamem"/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 w:rsidRPr="009A2874">
        <w:rPr>
          <w:snapToGrid w:val="0"/>
          <w:sz w:val="24"/>
        </w:rPr>
        <w:t>Úplné splacení základního členského vkladu je podmínkou vzniku členství.</w:t>
      </w:r>
    </w:p>
    <w:p w:rsidR="008833AC" w:rsidRPr="009A2874" w:rsidRDefault="008833AC" w:rsidP="00B126F6">
      <w:pPr>
        <w:pStyle w:val="Odstavecseseznamem"/>
        <w:widowControl w:val="0"/>
        <w:jc w:val="both"/>
        <w:rPr>
          <w:snapToGrid w:val="0"/>
          <w:sz w:val="24"/>
        </w:rPr>
      </w:pPr>
    </w:p>
    <w:p w:rsidR="008833AC" w:rsidRPr="008833AC" w:rsidRDefault="0068740D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4. </w:t>
      </w:r>
      <w:r w:rsidR="008833AC" w:rsidRPr="008833AC">
        <w:rPr>
          <w:snapToGrid w:val="0"/>
          <w:sz w:val="24"/>
        </w:rPr>
        <w:t xml:space="preserve"> Na splacení </w:t>
      </w:r>
      <w:r>
        <w:rPr>
          <w:snapToGrid w:val="0"/>
          <w:sz w:val="24"/>
        </w:rPr>
        <w:t xml:space="preserve">základního </w:t>
      </w:r>
      <w:r w:rsidR="008833AC" w:rsidRPr="008833AC">
        <w:rPr>
          <w:snapToGrid w:val="0"/>
          <w:sz w:val="24"/>
        </w:rPr>
        <w:t>členského vkladu družstva se započítává:</w:t>
      </w:r>
    </w:p>
    <w:p w:rsidR="008833AC" w:rsidRPr="008833AC" w:rsidRDefault="008833AC" w:rsidP="00B126F6">
      <w:pPr>
        <w:widowControl w:val="0"/>
        <w:jc w:val="both"/>
        <w:rPr>
          <w:snapToGrid w:val="0"/>
          <w:sz w:val="24"/>
        </w:rPr>
      </w:pPr>
      <w:r w:rsidRPr="008833AC">
        <w:rPr>
          <w:snapToGrid w:val="0"/>
          <w:sz w:val="24"/>
        </w:rPr>
        <w:lastRenderedPageBreak/>
        <w:t>a) transformační podíl podle zákona č.42/1992 Sb.</w:t>
      </w:r>
    </w:p>
    <w:p w:rsidR="008833AC" w:rsidRPr="008833AC" w:rsidRDefault="008833AC" w:rsidP="00B126F6">
      <w:pPr>
        <w:widowControl w:val="0"/>
        <w:jc w:val="both"/>
        <w:rPr>
          <w:snapToGrid w:val="0"/>
          <w:sz w:val="24"/>
        </w:rPr>
      </w:pPr>
      <w:r w:rsidRPr="008833AC">
        <w:rPr>
          <w:snapToGrid w:val="0"/>
          <w:sz w:val="24"/>
        </w:rPr>
        <w:t xml:space="preserve">b) restituční </w:t>
      </w:r>
      <w:r w:rsidR="003D7374">
        <w:rPr>
          <w:snapToGrid w:val="0"/>
          <w:sz w:val="24"/>
        </w:rPr>
        <w:t xml:space="preserve">podíl podle zákona </w:t>
      </w:r>
      <w:r w:rsidRPr="008833AC">
        <w:rPr>
          <w:snapToGrid w:val="0"/>
          <w:sz w:val="24"/>
        </w:rPr>
        <w:t>č. 229/1991 Sb., ve znění jeho novely</w:t>
      </w:r>
    </w:p>
    <w:p w:rsidR="008833AC" w:rsidRPr="008833AC" w:rsidRDefault="008833AC" w:rsidP="00B126F6">
      <w:pPr>
        <w:widowControl w:val="0"/>
        <w:jc w:val="both"/>
        <w:rPr>
          <w:snapToGrid w:val="0"/>
          <w:sz w:val="24"/>
        </w:rPr>
      </w:pPr>
      <w:r w:rsidRPr="008833AC">
        <w:rPr>
          <w:snapToGrid w:val="0"/>
          <w:sz w:val="24"/>
        </w:rPr>
        <w:t>c) zaplacený peněžitý vklad</w:t>
      </w:r>
    </w:p>
    <w:p w:rsidR="008833AC" w:rsidRPr="009A2874" w:rsidRDefault="008833AC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8833AC">
        <w:rPr>
          <w:snapToGrid w:val="0"/>
          <w:sz w:val="24"/>
        </w:rPr>
        <w:t>d) nepeněžit</w:t>
      </w:r>
      <w:r w:rsidR="0068740D">
        <w:rPr>
          <w:snapToGrid w:val="0"/>
          <w:sz w:val="24"/>
        </w:rPr>
        <w:t xml:space="preserve">é plnění oceněné </w:t>
      </w:r>
      <w:r w:rsidR="0068740D" w:rsidRPr="009A2874">
        <w:rPr>
          <w:snapToGrid w:val="0"/>
          <w:color w:val="000000" w:themeColor="text1"/>
          <w:sz w:val="24"/>
        </w:rPr>
        <w:t>soudním znalcem určeným dohodu představenstva družstva a vkladatele</w:t>
      </w:r>
    </w:p>
    <w:p w:rsidR="008833AC" w:rsidRPr="008833AC" w:rsidRDefault="008833AC" w:rsidP="00B126F6">
      <w:pPr>
        <w:widowControl w:val="0"/>
        <w:jc w:val="both"/>
        <w:rPr>
          <w:snapToGrid w:val="0"/>
          <w:sz w:val="24"/>
        </w:rPr>
      </w:pPr>
      <w:r w:rsidRPr="008833AC">
        <w:rPr>
          <w:snapToGrid w:val="0"/>
          <w:sz w:val="24"/>
        </w:rPr>
        <w:t>e) jiný vklad</w:t>
      </w:r>
    </w:p>
    <w:p w:rsidR="008833AC" w:rsidRPr="008833AC" w:rsidRDefault="008833AC" w:rsidP="00B126F6">
      <w:pPr>
        <w:widowControl w:val="0"/>
        <w:jc w:val="both"/>
        <w:rPr>
          <w:snapToGrid w:val="0"/>
          <w:sz w:val="24"/>
        </w:rPr>
      </w:pPr>
      <w:r w:rsidRPr="008833AC">
        <w:rPr>
          <w:snapToGrid w:val="0"/>
          <w:sz w:val="24"/>
        </w:rPr>
        <w:t>5. O všech členských vkladech a jejich změnách vede družstvo evidenci, jejich kontrolu provádí kontrolní komise družstva.</w:t>
      </w:r>
    </w:p>
    <w:p w:rsidR="008833AC" w:rsidRPr="008833AC" w:rsidRDefault="008833AC" w:rsidP="00B126F6">
      <w:pPr>
        <w:widowControl w:val="0"/>
        <w:jc w:val="both"/>
        <w:rPr>
          <w:snapToGrid w:val="0"/>
          <w:sz w:val="24"/>
        </w:rPr>
      </w:pPr>
      <w:r w:rsidRPr="008833AC">
        <w:rPr>
          <w:snapToGrid w:val="0"/>
          <w:sz w:val="24"/>
        </w:rPr>
        <w:t>6. Výši členského vkladu právnické osoby určuje představenstvo družstva</w:t>
      </w:r>
    </w:p>
    <w:p w:rsidR="008833AC" w:rsidRDefault="008833AC" w:rsidP="00B126F6">
      <w:pPr>
        <w:jc w:val="both"/>
        <w:rPr>
          <w:b/>
          <w:sz w:val="24"/>
          <w:szCs w:val="24"/>
        </w:rPr>
      </w:pPr>
    </w:p>
    <w:p w:rsidR="002277DA" w:rsidRPr="008B69D6" w:rsidRDefault="002277DA" w:rsidP="00B126F6">
      <w:pPr>
        <w:jc w:val="both"/>
        <w:rPr>
          <w:b/>
          <w:sz w:val="24"/>
          <w:szCs w:val="24"/>
        </w:rPr>
      </w:pPr>
    </w:p>
    <w:p w:rsidR="008B69D6" w:rsidRPr="008B69D6" w:rsidRDefault="008B69D6" w:rsidP="002277DA">
      <w:pPr>
        <w:ind w:left="3540" w:firstLine="708"/>
        <w:jc w:val="both"/>
        <w:rPr>
          <w:b/>
          <w:sz w:val="24"/>
          <w:szCs w:val="24"/>
        </w:rPr>
      </w:pPr>
      <w:r w:rsidRPr="008B69D6">
        <w:rPr>
          <w:b/>
          <w:sz w:val="24"/>
          <w:szCs w:val="24"/>
        </w:rPr>
        <w:t>Čl. 4</w:t>
      </w:r>
    </w:p>
    <w:p w:rsidR="0068740D" w:rsidRPr="009A2874" w:rsidRDefault="008B69D6" w:rsidP="002277DA">
      <w:pPr>
        <w:ind w:left="2832" w:firstLine="708"/>
        <w:jc w:val="both"/>
        <w:rPr>
          <w:b/>
          <w:color w:val="000000" w:themeColor="text1"/>
          <w:sz w:val="24"/>
          <w:szCs w:val="24"/>
          <w:u w:val="single"/>
        </w:rPr>
      </w:pPr>
      <w:r w:rsidRPr="009A2874">
        <w:rPr>
          <w:b/>
          <w:color w:val="000000" w:themeColor="text1"/>
          <w:sz w:val="24"/>
          <w:szCs w:val="24"/>
          <w:u w:val="single"/>
        </w:rPr>
        <w:t>Členství v družstvu</w:t>
      </w:r>
    </w:p>
    <w:p w:rsidR="008B69D6" w:rsidRPr="009A2874" w:rsidRDefault="008B69D6" w:rsidP="00B126F6">
      <w:pPr>
        <w:widowControl w:val="0"/>
        <w:jc w:val="both"/>
        <w:rPr>
          <w:b/>
          <w:snapToGrid w:val="0"/>
          <w:color w:val="000000" w:themeColor="text1"/>
          <w:sz w:val="24"/>
          <w:u w:val="single"/>
        </w:rPr>
      </w:pPr>
    </w:p>
    <w:p w:rsidR="008B69D6" w:rsidRPr="009A2874" w:rsidRDefault="008B69D6" w:rsidP="00B126F6">
      <w:pPr>
        <w:pStyle w:val="Odstavecseseznamem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Členem družstva moho</w:t>
      </w:r>
      <w:r w:rsidR="00E64F45" w:rsidRPr="009A2874">
        <w:rPr>
          <w:snapToGrid w:val="0"/>
          <w:color w:val="000000" w:themeColor="text1"/>
          <w:sz w:val="24"/>
        </w:rPr>
        <w:t>u být fyzické i právnické osoby. Fyzické osoby starší 18 let, právnické osoby ode dne vzniku. V případě pracovního poměru k družstvu se fyzická osoba může stát členem družstva nejdříve dnem dosažení právní osobnosti pro uzavření pracovní smlouvy.</w:t>
      </w:r>
    </w:p>
    <w:p w:rsidR="00E64F45" w:rsidRPr="009A2874" w:rsidRDefault="00E64F45" w:rsidP="00B126F6">
      <w:pPr>
        <w:pStyle w:val="Odstavecseseznamem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 xml:space="preserve">Členství v družstvu vzniká: </w:t>
      </w:r>
    </w:p>
    <w:p w:rsidR="008B69D6" w:rsidRPr="009A2874" w:rsidRDefault="00E64F45" w:rsidP="00B126F6">
      <w:pPr>
        <w:pStyle w:val="Odstavecseseznamem"/>
        <w:widowControl w:val="0"/>
        <w:numPr>
          <w:ilvl w:val="0"/>
          <w:numId w:val="3"/>
        </w:numPr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 xml:space="preserve">rozhodnutím představenstva o přijetí z člena družstva – a to </w:t>
      </w:r>
      <w:r w:rsidR="008B69D6" w:rsidRPr="009A2874">
        <w:rPr>
          <w:snapToGrid w:val="0"/>
          <w:color w:val="000000" w:themeColor="text1"/>
          <w:sz w:val="24"/>
        </w:rPr>
        <w:t>na základě písemné přihlášky</w:t>
      </w:r>
      <w:r w:rsidRPr="009A2874">
        <w:rPr>
          <w:snapToGrid w:val="0"/>
          <w:color w:val="000000" w:themeColor="text1"/>
          <w:sz w:val="24"/>
        </w:rPr>
        <w:t xml:space="preserve"> uchazeče o členství v družstvu a splacením vstupního v kladu v termínu určeném představenstvem družstva. </w:t>
      </w:r>
      <w:r w:rsidR="008B69D6" w:rsidRPr="009A2874">
        <w:rPr>
          <w:snapToGrid w:val="0"/>
          <w:color w:val="000000" w:themeColor="text1"/>
          <w:sz w:val="24"/>
        </w:rPr>
        <w:t>O přijetí za člena rozhodne představenstvo družstva do 30 ti dnů ode dne doručení přihlášky o členství v družstvu. Představenstvo současn</w:t>
      </w:r>
      <w:r w:rsidR="009A2874">
        <w:rPr>
          <w:snapToGrid w:val="0"/>
          <w:color w:val="000000" w:themeColor="text1"/>
          <w:sz w:val="24"/>
        </w:rPr>
        <w:t>ě určí lhůtu pro zaplacení základního</w:t>
      </w:r>
      <w:r w:rsidR="008B69D6" w:rsidRPr="009A2874">
        <w:rPr>
          <w:snapToGrid w:val="0"/>
          <w:color w:val="000000" w:themeColor="text1"/>
          <w:sz w:val="24"/>
        </w:rPr>
        <w:t xml:space="preserve"> členského vkladu.</w:t>
      </w:r>
      <w:r w:rsidR="009A2874">
        <w:rPr>
          <w:snapToGrid w:val="0"/>
          <w:color w:val="000000" w:themeColor="text1"/>
          <w:sz w:val="24"/>
        </w:rPr>
        <w:t xml:space="preserve"> Členství vzniká až po jeho splacení.</w:t>
      </w:r>
    </w:p>
    <w:p w:rsidR="00E64F45" w:rsidRPr="009A2874" w:rsidRDefault="00E64F45" w:rsidP="00B126F6">
      <w:pPr>
        <w:pStyle w:val="Odstavecseseznamem"/>
        <w:widowControl w:val="0"/>
        <w:numPr>
          <w:ilvl w:val="0"/>
          <w:numId w:val="3"/>
        </w:numPr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zděděním členského podílu</w:t>
      </w:r>
      <w:r w:rsidR="00654D89" w:rsidRPr="009A2874">
        <w:rPr>
          <w:snapToGrid w:val="0"/>
          <w:color w:val="000000" w:themeColor="text1"/>
          <w:sz w:val="24"/>
        </w:rPr>
        <w:t xml:space="preserve"> a schválením členství dědice představenstvem družstva</w:t>
      </w:r>
    </w:p>
    <w:p w:rsidR="00F27236" w:rsidRPr="009A2874" w:rsidRDefault="00F27236" w:rsidP="00B126F6">
      <w:pPr>
        <w:pStyle w:val="Odstavecseseznamem"/>
        <w:widowControl w:val="0"/>
        <w:numPr>
          <w:ilvl w:val="0"/>
          <w:numId w:val="3"/>
        </w:numPr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schválením smlouvy o převodu členství, členského podílu, práv a povinností představenstvem družstva</w:t>
      </w:r>
    </w:p>
    <w:p w:rsidR="008B69D6" w:rsidRPr="008B69D6" w:rsidRDefault="008B69D6" w:rsidP="00B126F6">
      <w:pPr>
        <w:widowControl w:val="0"/>
        <w:ind w:left="360"/>
        <w:jc w:val="both"/>
        <w:rPr>
          <w:snapToGrid w:val="0"/>
          <w:sz w:val="24"/>
        </w:rPr>
      </w:pPr>
    </w:p>
    <w:p w:rsidR="008B69D6" w:rsidRPr="008B69D6" w:rsidRDefault="008B69D6" w:rsidP="00B126F6">
      <w:pPr>
        <w:widowControl w:val="0"/>
        <w:ind w:firstLine="36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3. Podmínkou členství není pracovní účast v družstvu.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E64F45" w:rsidRPr="00E64F45" w:rsidRDefault="00E64F45" w:rsidP="00B126F6">
      <w:pPr>
        <w:pStyle w:val="Odstavecseseznamem"/>
        <w:widowControl w:val="0"/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Pokud členové družstva vykonávají pro družstvo závislou práci, řídí se p</w:t>
      </w:r>
      <w:r w:rsidRPr="00E64F45">
        <w:rPr>
          <w:snapToGrid w:val="0"/>
          <w:sz w:val="24"/>
        </w:rPr>
        <w:t>racovn</w:t>
      </w:r>
      <w:r w:rsidR="00125C2E">
        <w:rPr>
          <w:snapToGrid w:val="0"/>
          <w:sz w:val="24"/>
        </w:rPr>
        <w:t xml:space="preserve">í poměr členů družstva </w:t>
      </w:r>
      <w:r w:rsidRPr="00E64F45">
        <w:rPr>
          <w:snapToGrid w:val="0"/>
          <w:sz w:val="24"/>
        </w:rPr>
        <w:t>zákoníkem práce a ostatními obecně závaznými právními předpisy upravující pracovněprávní vztahy.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5. Při založení družstva není pro vznik členství nutný souhlas představenstva.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 xml:space="preserve">6. Představenstvo není oprávněno odmítnout přijetí </w:t>
      </w:r>
      <w:r w:rsidR="00CA7110">
        <w:rPr>
          <w:snapToGrid w:val="0"/>
          <w:sz w:val="24"/>
        </w:rPr>
        <w:t xml:space="preserve">přihlášku </w:t>
      </w:r>
      <w:r w:rsidRPr="008B69D6">
        <w:rPr>
          <w:snapToGrid w:val="0"/>
          <w:sz w:val="24"/>
        </w:rPr>
        <w:t>dědice, který pravomocně zdědil členský podíl v družstvu za člena družstva, podá-li přihlášku za člena nejpozději do jednoho měsíce po skončení dědického řízení. V opačném případě vzniká dědici nárok na vypořádání podílu. Smlouva o převodu členského podílu na jinou osobu než člena družstva podléhá schválení představenstvu družstva.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 xml:space="preserve">7. Družstvo vede seznam všech členů. Do seznamu se zapisuje jméno </w:t>
      </w:r>
      <w:r w:rsidR="00CA7110">
        <w:rPr>
          <w:snapToGrid w:val="0"/>
          <w:sz w:val="24"/>
        </w:rPr>
        <w:t>a bydliště fyzické osoby</w:t>
      </w:r>
      <w:r w:rsidR="000F42D2">
        <w:rPr>
          <w:snapToGrid w:val="0"/>
          <w:sz w:val="24"/>
        </w:rPr>
        <w:t xml:space="preserve"> </w:t>
      </w:r>
      <w:r w:rsidR="00CA7110">
        <w:rPr>
          <w:snapToGrid w:val="0"/>
          <w:sz w:val="24"/>
        </w:rPr>
        <w:t>(obchodní firma,</w:t>
      </w:r>
      <w:r w:rsidRPr="008B69D6">
        <w:rPr>
          <w:snapToGrid w:val="0"/>
          <w:sz w:val="24"/>
        </w:rPr>
        <w:t xml:space="preserve"> sídlo</w:t>
      </w:r>
      <w:r w:rsidR="00CA7110">
        <w:rPr>
          <w:snapToGrid w:val="0"/>
          <w:sz w:val="24"/>
        </w:rPr>
        <w:t>, IČ</w:t>
      </w:r>
      <w:r w:rsidRPr="008B69D6">
        <w:rPr>
          <w:snapToGrid w:val="0"/>
          <w:sz w:val="24"/>
        </w:rPr>
        <w:t xml:space="preserve"> právnické osoby), výše členského vkladu a výše</w:t>
      </w:r>
      <w:r w:rsidR="00CA7110">
        <w:rPr>
          <w:snapToGrid w:val="0"/>
          <w:sz w:val="24"/>
        </w:rPr>
        <w:t>,</w:t>
      </w:r>
      <w:r w:rsidRPr="008B69D6">
        <w:rPr>
          <w:snapToGrid w:val="0"/>
          <w:sz w:val="24"/>
        </w:rPr>
        <w:t xml:space="preserve"> v níž byl splacen. Do seznamu jsou bez odkladu vyznačeny všechny změny evidovaných skutečností.</w:t>
      </w:r>
    </w:p>
    <w:p w:rsid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6F366C" w:rsidRDefault="006F366C" w:rsidP="00B126F6">
      <w:pPr>
        <w:widowControl w:val="0"/>
        <w:jc w:val="both"/>
        <w:rPr>
          <w:snapToGrid w:val="0"/>
          <w:sz w:val="24"/>
        </w:rPr>
      </w:pPr>
    </w:p>
    <w:p w:rsidR="006F366C" w:rsidRDefault="006F366C" w:rsidP="00B126F6">
      <w:pPr>
        <w:widowControl w:val="0"/>
        <w:jc w:val="both"/>
        <w:rPr>
          <w:snapToGrid w:val="0"/>
          <w:sz w:val="24"/>
        </w:rPr>
      </w:pPr>
    </w:p>
    <w:p w:rsidR="006F366C" w:rsidRDefault="006F366C" w:rsidP="00B126F6">
      <w:pPr>
        <w:widowControl w:val="0"/>
        <w:jc w:val="both"/>
        <w:rPr>
          <w:snapToGrid w:val="0"/>
          <w:sz w:val="24"/>
        </w:rPr>
      </w:pPr>
    </w:p>
    <w:p w:rsidR="002277DA" w:rsidRPr="008B69D6" w:rsidRDefault="002277DA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6F366C" w:rsidP="002277D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5</w:t>
      </w:r>
    </w:p>
    <w:p w:rsidR="008B69D6" w:rsidRPr="008B69D6" w:rsidRDefault="008B69D6" w:rsidP="002277DA">
      <w:pPr>
        <w:widowControl w:val="0"/>
        <w:ind w:left="2124" w:firstLine="708"/>
        <w:jc w:val="both"/>
        <w:rPr>
          <w:b/>
          <w:snapToGrid w:val="0"/>
          <w:sz w:val="24"/>
          <w:u w:val="single"/>
        </w:rPr>
      </w:pPr>
      <w:r w:rsidRPr="008B69D6">
        <w:rPr>
          <w:b/>
          <w:snapToGrid w:val="0"/>
          <w:sz w:val="24"/>
          <w:u w:val="single"/>
        </w:rPr>
        <w:t>Práva a povinnosti členů</w:t>
      </w:r>
    </w:p>
    <w:p w:rsidR="002277DA" w:rsidRDefault="002277DA" w:rsidP="00B126F6">
      <w:pPr>
        <w:widowControl w:val="0"/>
        <w:jc w:val="both"/>
        <w:rPr>
          <w:b/>
          <w:snapToGrid w:val="0"/>
          <w:sz w:val="24"/>
        </w:rPr>
      </w:pPr>
    </w:p>
    <w:p w:rsidR="008B69D6" w:rsidRPr="008B69D6" w:rsidRDefault="008B69D6" w:rsidP="00B126F6">
      <w:pPr>
        <w:widowControl w:val="0"/>
        <w:jc w:val="both"/>
        <w:rPr>
          <w:b/>
          <w:snapToGrid w:val="0"/>
          <w:sz w:val="24"/>
        </w:rPr>
      </w:pPr>
      <w:r w:rsidRPr="008B69D6">
        <w:rPr>
          <w:b/>
          <w:snapToGrid w:val="0"/>
          <w:sz w:val="24"/>
        </w:rPr>
        <w:t>Práva: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1. Podílet se na řízení a kontrole družstva.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 xml:space="preserve">2. </w:t>
      </w:r>
      <w:r w:rsidR="00056C2E">
        <w:rPr>
          <w:snapToGrid w:val="0"/>
          <w:sz w:val="24"/>
        </w:rPr>
        <w:t xml:space="preserve">Volit a být volen do </w:t>
      </w:r>
      <w:r w:rsidRPr="008B69D6">
        <w:rPr>
          <w:snapToGrid w:val="0"/>
          <w:sz w:val="24"/>
        </w:rPr>
        <w:t>orgánů</w:t>
      </w:r>
      <w:r w:rsidR="00056C2E">
        <w:rPr>
          <w:snapToGrid w:val="0"/>
          <w:sz w:val="24"/>
        </w:rPr>
        <w:t xml:space="preserve"> družstva</w:t>
      </w:r>
      <w:r w:rsidRPr="008B69D6">
        <w:rPr>
          <w:snapToGrid w:val="0"/>
          <w:sz w:val="24"/>
        </w:rPr>
        <w:t>.</w:t>
      </w:r>
    </w:p>
    <w:p w:rsidR="009A2874" w:rsidRPr="000F42D2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 xml:space="preserve">3. Podílet se na výhodách a </w:t>
      </w:r>
      <w:r w:rsidRPr="009A2874">
        <w:rPr>
          <w:snapToGrid w:val="0"/>
          <w:color w:val="000000" w:themeColor="text1"/>
          <w:sz w:val="24"/>
        </w:rPr>
        <w:t>zisku</w:t>
      </w:r>
      <w:r w:rsidRPr="008B69D6">
        <w:rPr>
          <w:snapToGrid w:val="0"/>
          <w:sz w:val="24"/>
        </w:rPr>
        <w:t xml:space="preserve"> družstva</w:t>
      </w:r>
      <w:r w:rsidRPr="000F42D2">
        <w:rPr>
          <w:snapToGrid w:val="0"/>
          <w:sz w:val="24"/>
        </w:rPr>
        <w:t>.</w:t>
      </w:r>
    </w:p>
    <w:p w:rsidR="009A2874" w:rsidRPr="003D7374" w:rsidRDefault="009A2874" w:rsidP="00B126F6">
      <w:pPr>
        <w:widowControl w:val="0"/>
        <w:jc w:val="both"/>
        <w:rPr>
          <w:snapToGrid w:val="0"/>
          <w:sz w:val="24"/>
        </w:rPr>
      </w:pPr>
      <w:r w:rsidRPr="009A2874">
        <w:rPr>
          <w:snapToGrid w:val="0"/>
          <w:sz w:val="24"/>
        </w:rPr>
        <w:t>Podíl na zisku je vypočten procentem z výše členského podílu. O výši procent rozhoduje členská schůze na základě návrhu představenstva. Podíl ze zisku je zatížen srážkovou daní</w:t>
      </w:r>
      <w:r w:rsidR="003D7374">
        <w:rPr>
          <w:snapToGrid w:val="0"/>
          <w:sz w:val="24"/>
        </w:rPr>
        <w:t>.</w:t>
      </w:r>
    </w:p>
    <w:p w:rsid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4. Právo na vrácení sdružených prostředků a vypořádání podílu při zániku členství.</w:t>
      </w:r>
    </w:p>
    <w:p w:rsidR="00056C2E" w:rsidRPr="009A2874" w:rsidRDefault="00056C2E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5. Právo na podíl na likvidačním zůstatku při zániku družstva.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8B69D6" w:rsidP="00B126F6">
      <w:pPr>
        <w:widowControl w:val="0"/>
        <w:jc w:val="both"/>
        <w:rPr>
          <w:b/>
          <w:snapToGrid w:val="0"/>
          <w:sz w:val="24"/>
        </w:rPr>
      </w:pPr>
      <w:r w:rsidRPr="008B69D6">
        <w:rPr>
          <w:b/>
          <w:snapToGrid w:val="0"/>
          <w:sz w:val="24"/>
        </w:rPr>
        <w:t>Povinnosti: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1. Dodržovat stanovy a plnit usnesení orgánů družstva.</w:t>
      </w:r>
    </w:p>
    <w:p w:rsid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2. Upevňovat a rozvíjet družstevní hospodářství, chránit a zvelebovat majetek družstva.</w:t>
      </w:r>
    </w:p>
    <w:p w:rsidR="00056C2E" w:rsidRPr="008B69D6" w:rsidRDefault="00056C2E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6F366C" w:rsidP="002277D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6</w:t>
      </w:r>
    </w:p>
    <w:p w:rsidR="008B69D6" w:rsidRPr="008B69D6" w:rsidRDefault="008B69D6" w:rsidP="002277D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8B69D6">
        <w:rPr>
          <w:b/>
          <w:snapToGrid w:val="0"/>
          <w:sz w:val="24"/>
          <w:u w:val="single"/>
        </w:rPr>
        <w:t>Zánik členství</w:t>
      </w:r>
    </w:p>
    <w:p w:rsidR="008B69D6" w:rsidRPr="008B69D6" w:rsidRDefault="008B69D6" w:rsidP="00B126F6">
      <w:pPr>
        <w:widowControl w:val="0"/>
        <w:jc w:val="both"/>
        <w:rPr>
          <w:b/>
          <w:snapToGrid w:val="0"/>
          <w:sz w:val="24"/>
        </w:rPr>
      </w:pPr>
      <w:r w:rsidRPr="008B69D6">
        <w:rPr>
          <w:b/>
          <w:snapToGrid w:val="0"/>
          <w:sz w:val="24"/>
        </w:rPr>
        <w:t>1. Dohodou:</w:t>
      </w:r>
    </w:p>
    <w:p w:rsidR="008B69D6" w:rsidRPr="008B69D6" w:rsidRDefault="00592785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</w:t>
      </w:r>
      <w:r w:rsidR="002D19AD">
        <w:rPr>
          <w:snapToGrid w:val="0"/>
          <w:sz w:val="24"/>
        </w:rPr>
        <w:t>ohoda musí být uzavřena v písemné formě. Členství končí dnem uvedeným v dohodě.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8B69D6" w:rsidP="00B126F6">
      <w:pPr>
        <w:widowControl w:val="0"/>
        <w:jc w:val="both"/>
        <w:rPr>
          <w:b/>
          <w:snapToGrid w:val="0"/>
          <w:sz w:val="24"/>
        </w:rPr>
      </w:pPr>
      <w:r w:rsidRPr="008B69D6">
        <w:rPr>
          <w:b/>
          <w:snapToGrid w:val="0"/>
          <w:sz w:val="24"/>
        </w:rPr>
        <w:t>2. Vystoupením:</w:t>
      </w:r>
    </w:p>
    <w:p w:rsidR="000F42D2" w:rsidRDefault="00592785" w:rsidP="000F42D2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N</w:t>
      </w:r>
      <w:r w:rsidR="008B69D6" w:rsidRPr="008B69D6">
        <w:rPr>
          <w:snapToGrid w:val="0"/>
          <w:sz w:val="24"/>
        </w:rPr>
        <w:t>a základě písemného oznámení</w:t>
      </w:r>
      <w:r w:rsidR="002D19AD">
        <w:rPr>
          <w:snapToGrid w:val="0"/>
          <w:sz w:val="24"/>
        </w:rPr>
        <w:t xml:space="preserve"> člena družstva</w:t>
      </w:r>
      <w:r w:rsidR="008B69D6" w:rsidRPr="008B69D6">
        <w:rPr>
          <w:snapToGrid w:val="0"/>
          <w:sz w:val="24"/>
        </w:rPr>
        <w:t>. Výpovědní lhůta činí tři měsíce a začíná běžet dnem následujícím po doručení o</w:t>
      </w:r>
      <w:r w:rsidR="000F42D2">
        <w:rPr>
          <w:snapToGrid w:val="0"/>
          <w:sz w:val="24"/>
        </w:rPr>
        <w:t>známení představenstvu družstva.</w:t>
      </w:r>
    </w:p>
    <w:p w:rsidR="00F27236" w:rsidRPr="000F42D2" w:rsidRDefault="000F42D2" w:rsidP="000F42D2">
      <w:pPr>
        <w:widowControl w:val="0"/>
        <w:jc w:val="both"/>
        <w:rPr>
          <w:b/>
          <w:snapToGrid w:val="0"/>
          <w:sz w:val="24"/>
        </w:rPr>
      </w:pPr>
      <w:r w:rsidRPr="000F42D2">
        <w:rPr>
          <w:b/>
          <w:snapToGrid w:val="0"/>
          <w:sz w:val="24"/>
        </w:rPr>
        <w:t>3.</w:t>
      </w:r>
      <w:r>
        <w:rPr>
          <w:b/>
          <w:snapToGrid w:val="0"/>
          <w:sz w:val="24"/>
        </w:rPr>
        <w:t xml:space="preserve"> </w:t>
      </w:r>
      <w:r w:rsidR="00F27236" w:rsidRPr="000F42D2">
        <w:rPr>
          <w:b/>
          <w:snapToGrid w:val="0"/>
          <w:sz w:val="24"/>
        </w:rPr>
        <w:t>Převodem podílu</w:t>
      </w:r>
    </w:p>
    <w:p w:rsidR="00F27236" w:rsidRPr="009A2874" w:rsidRDefault="00F27236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Členství zaniká schválením smlouvy o převodu členství, členského podílu, práv a povinností představenstvem družstva</w:t>
      </w:r>
    </w:p>
    <w:p w:rsidR="00F27236" w:rsidRPr="00F27236" w:rsidRDefault="00F2723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F27236" w:rsidP="00B126F6">
      <w:pPr>
        <w:widowControl w:val="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4</w:t>
      </w:r>
      <w:r w:rsidR="008B69D6" w:rsidRPr="008B69D6">
        <w:rPr>
          <w:b/>
          <w:snapToGrid w:val="0"/>
          <w:sz w:val="24"/>
        </w:rPr>
        <w:t>. Vyloučením:</w:t>
      </w:r>
    </w:p>
    <w:p w:rsidR="008B69D6" w:rsidRPr="009A2874" w:rsidRDefault="00592785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>
        <w:rPr>
          <w:snapToGrid w:val="0"/>
          <w:sz w:val="24"/>
        </w:rPr>
        <w:t>N</w:t>
      </w:r>
      <w:r w:rsidR="008B69D6" w:rsidRPr="008B69D6">
        <w:rPr>
          <w:snapToGrid w:val="0"/>
          <w:sz w:val="24"/>
        </w:rPr>
        <w:t xml:space="preserve">a základě rozhodnutí představenstva zaniká členství, které musí být doručeno vyloučenému členu. Rozhodnutí musí být </w:t>
      </w:r>
      <w:r w:rsidR="008B69D6" w:rsidRPr="008B69D6">
        <w:rPr>
          <w:b/>
          <w:snapToGrid w:val="0"/>
          <w:sz w:val="24"/>
        </w:rPr>
        <w:t>písemné</w:t>
      </w:r>
      <w:r w:rsidR="008B69D6" w:rsidRPr="008B69D6">
        <w:rPr>
          <w:snapToGrid w:val="0"/>
          <w:sz w:val="24"/>
        </w:rPr>
        <w:t xml:space="preserve">, musí obsahovat důvody vyloučení a poučení </w:t>
      </w:r>
      <w:r w:rsidR="008B69D6" w:rsidRPr="009A2874">
        <w:rPr>
          <w:snapToGrid w:val="0"/>
          <w:color w:val="000000" w:themeColor="text1"/>
          <w:sz w:val="24"/>
        </w:rPr>
        <w:t xml:space="preserve">o </w:t>
      </w:r>
      <w:r w:rsidR="002D19AD" w:rsidRPr="009A2874">
        <w:rPr>
          <w:snapToGrid w:val="0"/>
          <w:color w:val="000000" w:themeColor="text1"/>
          <w:sz w:val="24"/>
        </w:rPr>
        <w:t>právu podat námitky proti vyloučení k členské schůzi</w:t>
      </w:r>
      <w:r w:rsidR="008B69D6" w:rsidRPr="009A2874">
        <w:rPr>
          <w:snapToGrid w:val="0"/>
          <w:color w:val="000000" w:themeColor="text1"/>
          <w:sz w:val="24"/>
        </w:rPr>
        <w:t>.</w:t>
      </w:r>
      <w:r w:rsidR="002D19AD" w:rsidRPr="009A2874">
        <w:rPr>
          <w:snapToGrid w:val="0"/>
          <w:color w:val="000000" w:themeColor="text1"/>
          <w:sz w:val="24"/>
        </w:rPr>
        <w:t xml:space="preserve"> Rozhodnutí musí předcházet písemná výstraha dle § 615 zákona č. 90/12 Sb.</w:t>
      </w:r>
    </w:p>
    <w:p w:rsidR="0022336D" w:rsidRPr="009A2874" w:rsidRDefault="002D19AD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>
        <w:rPr>
          <w:snapToGrid w:val="0"/>
          <w:sz w:val="24"/>
        </w:rPr>
        <w:t>Vyloučený je oprávněn</w:t>
      </w:r>
      <w:r w:rsidR="008B69D6" w:rsidRPr="008B69D6">
        <w:rPr>
          <w:snapToGrid w:val="0"/>
          <w:sz w:val="24"/>
        </w:rPr>
        <w:t xml:space="preserve"> ve lhůtě do </w:t>
      </w:r>
      <w:r w:rsidRPr="009A2874">
        <w:rPr>
          <w:snapToGrid w:val="0"/>
          <w:color w:val="000000" w:themeColor="text1"/>
          <w:sz w:val="24"/>
        </w:rPr>
        <w:t>30</w:t>
      </w:r>
      <w:r w:rsidR="008B69D6" w:rsidRPr="008B69D6">
        <w:rPr>
          <w:snapToGrid w:val="0"/>
          <w:sz w:val="24"/>
        </w:rPr>
        <w:t xml:space="preserve"> dnů, kdy mu b</w:t>
      </w:r>
      <w:r>
        <w:rPr>
          <w:snapToGrid w:val="0"/>
          <w:sz w:val="24"/>
        </w:rPr>
        <w:t>ylo doručeno rozhodnutí</w:t>
      </w:r>
      <w:r w:rsidRPr="009A2874">
        <w:rPr>
          <w:snapToGrid w:val="0"/>
          <w:color w:val="000000" w:themeColor="text1"/>
          <w:sz w:val="24"/>
        </w:rPr>
        <w:t xml:space="preserve">, podat k členské schůzi námitky proti vyloučení. </w:t>
      </w:r>
    </w:p>
    <w:p w:rsidR="0022336D" w:rsidRPr="009A2874" w:rsidRDefault="008B69D6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 xml:space="preserve">Představenstvo družstva je oprávněno rozhodnout o </w:t>
      </w:r>
      <w:r w:rsidR="0022336D" w:rsidRPr="009A2874">
        <w:rPr>
          <w:snapToGrid w:val="0"/>
          <w:color w:val="000000" w:themeColor="text1"/>
          <w:sz w:val="24"/>
        </w:rPr>
        <w:t>vyloučení člena družstva do šesti</w:t>
      </w:r>
      <w:r w:rsidRPr="009A2874">
        <w:rPr>
          <w:snapToGrid w:val="0"/>
          <w:color w:val="000000" w:themeColor="text1"/>
          <w:sz w:val="24"/>
        </w:rPr>
        <w:t xml:space="preserve"> měsíců ode dne, kdy se družstvo dovědělo o skutečnostech, které jsou důvod</w:t>
      </w:r>
      <w:r w:rsidR="0022336D" w:rsidRPr="009A2874">
        <w:rPr>
          <w:snapToGrid w:val="0"/>
          <w:color w:val="000000" w:themeColor="text1"/>
          <w:sz w:val="24"/>
        </w:rPr>
        <w:t xml:space="preserve">em jeho vyloučení, </w:t>
      </w:r>
    </w:p>
    <w:p w:rsidR="0022336D" w:rsidRPr="009A2874" w:rsidRDefault="0022336D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nejdéle do dvanác</w:t>
      </w:r>
      <w:r w:rsidR="008B69D6" w:rsidRPr="009A2874">
        <w:rPr>
          <w:snapToGrid w:val="0"/>
          <w:color w:val="000000" w:themeColor="text1"/>
          <w:sz w:val="24"/>
        </w:rPr>
        <w:t>ti měsíců po vzniku těcht</w:t>
      </w:r>
      <w:r w:rsidR="000F42D2">
        <w:rPr>
          <w:snapToGrid w:val="0"/>
          <w:color w:val="000000" w:themeColor="text1"/>
          <w:sz w:val="24"/>
        </w:rPr>
        <w:t>o skutečností</w:t>
      </w:r>
      <w:r w:rsidR="008B69D6" w:rsidRPr="009A2874">
        <w:rPr>
          <w:snapToGrid w:val="0"/>
          <w:color w:val="000000" w:themeColor="text1"/>
          <w:sz w:val="24"/>
        </w:rPr>
        <w:t>.</w:t>
      </w:r>
    </w:p>
    <w:p w:rsidR="0022336D" w:rsidRPr="009A2874" w:rsidRDefault="0022336D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O námitkách rozhoduje členská schůze družstva. Proti jejímu rozhodnutí může vyloučený člen podat do 3 měsíců od doručení rozhodnutí soudní žalobu na prohlášení rozhodnutí členské schůze za neplatné.</w:t>
      </w:r>
    </w:p>
    <w:p w:rsidR="008B69D6" w:rsidRPr="009A2874" w:rsidRDefault="008B69D6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8B69D6" w:rsidRPr="009A2874" w:rsidRDefault="00F27236" w:rsidP="00B126F6">
      <w:pPr>
        <w:widowControl w:val="0"/>
        <w:jc w:val="both"/>
        <w:rPr>
          <w:b/>
          <w:snapToGrid w:val="0"/>
          <w:color w:val="000000" w:themeColor="text1"/>
          <w:sz w:val="24"/>
        </w:rPr>
      </w:pPr>
      <w:r w:rsidRPr="009A2874">
        <w:rPr>
          <w:b/>
          <w:snapToGrid w:val="0"/>
          <w:color w:val="000000" w:themeColor="text1"/>
          <w:sz w:val="24"/>
        </w:rPr>
        <w:t>5</w:t>
      </w:r>
      <w:r w:rsidR="008B69D6" w:rsidRPr="009A2874">
        <w:rPr>
          <w:b/>
          <w:snapToGrid w:val="0"/>
          <w:color w:val="000000" w:themeColor="text1"/>
          <w:sz w:val="24"/>
        </w:rPr>
        <w:t>. úmrtím:</w:t>
      </w:r>
    </w:p>
    <w:p w:rsidR="008B69D6" w:rsidRPr="009A2874" w:rsidRDefault="00592785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>
        <w:rPr>
          <w:snapToGrid w:val="0"/>
          <w:sz w:val="24"/>
        </w:rPr>
        <w:t>Č</w:t>
      </w:r>
      <w:r w:rsidR="000F42D2">
        <w:rPr>
          <w:snapToGrid w:val="0"/>
          <w:sz w:val="24"/>
        </w:rPr>
        <w:t xml:space="preserve">lenství </w:t>
      </w:r>
      <w:r w:rsidR="008B69D6" w:rsidRPr="008B69D6">
        <w:rPr>
          <w:snapToGrid w:val="0"/>
          <w:sz w:val="24"/>
        </w:rPr>
        <w:t>zaniká dnem smrti. Členská práva, jakož i členský podíl jsou předmětem dědictví. Dědic, který se nestal členem družstva</w:t>
      </w:r>
      <w:r w:rsidR="0022336D">
        <w:rPr>
          <w:snapToGrid w:val="0"/>
          <w:sz w:val="24"/>
        </w:rPr>
        <w:t>,</w:t>
      </w:r>
      <w:r w:rsidR="008B69D6" w:rsidRPr="008B69D6">
        <w:rPr>
          <w:snapToGrid w:val="0"/>
          <w:sz w:val="24"/>
        </w:rPr>
        <w:t xml:space="preserve"> má právo na vypořádací podí</w:t>
      </w:r>
      <w:r w:rsidR="0022336D">
        <w:rPr>
          <w:snapToGrid w:val="0"/>
          <w:sz w:val="24"/>
        </w:rPr>
        <w:t>l člena, jehož členství zaniklo</w:t>
      </w:r>
      <w:r w:rsidR="0022336D" w:rsidRPr="009A2874">
        <w:rPr>
          <w:snapToGrid w:val="0"/>
          <w:color w:val="000000" w:themeColor="text1"/>
          <w:sz w:val="24"/>
        </w:rPr>
        <w:t>, případně na jeho poměrnou část odpoví</w:t>
      </w:r>
      <w:r w:rsidR="000F42D2">
        <w:rPr>
          <w:snapToGrid w:val="0"/>
          <w:color w:val="000000" w:themeColor="text1"/>
          <w:sz w:val="24"/>
        </w:rPr>
        <w:t xml:space="preserve">dající jeho podílu na dědictví </w:t>
      </w:r>
      <w:r w:rsidR="0022336D" w:rsidRPr="009A2874">
        <w:rPr>
          <w:snapToGrid w:val="0"/>
          <w:color w:val="000000" w:themeColor="text1"/>
          <w:sz w:val="24"/>
        </w:rPr>
        <w:t>dle dohody dědiců schválené soudem.</w:t>
      </w:r>
    </w:p>
    <w:p w:rsidR="008B69D6" w:rsidRPr="009A2874" w:rsidRDefault="00F27236" w:rsidP="00B126F6">
      <w:pPr>
        <w:widowControl w:val="0"/>
        <w:jc w:val="both"/>
        <w:rPr>
          <w:b/>
          <w:snapToGrid w:val="0"/>
          <w:color w:val="000000" w:themeColor="text1"/>
          <w:sz w:val="24"/>
        </w:rPr>
      </w:pPr>
      <w:r w:rsidRPr="009A2874">
        <w:rPr>
          <w:b/>
          <w:snapToGrid w:val="0"/>
          <w:color w:val="000000" w:themeColor="text1"/>
          <w:sz w:val="24"/>
        </w:rPr>
        <w:t>6</w:t>
      </w:r>
      <w:r w:rsidR="008B69D6" w:rsidRPr="009A2874">
        <w:rPr>
          <w:b/>
          <w:snapToGrid w:val="0"/>
          <w:color w:val="000000" w:themeColor="text1"/>
          <w:sz w:val="24"/>
        </w:rPr>
        <w:t>. Prohlášením konkursu</w:t>
      </w:r>
    </w:p>
    <w:p w:rsidR="00592785" w:rsidRPr="009A2874" w:rsidRDefault="00592785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lastRenderedPageBreak/>
        <w:t>Členství zaniká dnem právní moci rozhodnutí soudu o prohlášení</w:t>
      </w:r>
      <w:r w:rsidR="008B69D6" w:rsidRPr="009A2874">
        <w:rPr>
          <w:snapToGrid w:val="0"/>
          <w:color w:val="000000" w:themeColor="text1"/>
          <w:sz w:val="24"/>
        </w:rPr>
        <w:t xml:space="preserve"> </w:t>
      </w:r>
      <w:r w:rsidRPr="009A2874">
        <w:rPr>
          <w:snapToGrid w:val="0"/>
          <w:color w:val="000000" w:themeColor="text1"/>
          <w:sz w:val="24"/>
        </w:rPr>
        <w:t>konkursu na majetek člena.</w:t>
      </w:r>
    </w:p>
    <w:p w:rsidR="00592785" w:rsidRPr="009A2874" w:rsidRDefault="00592785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8B69D6" w:rsidRPr="009A2874" w:rsidRDefault="00F27236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b/>
          <w:snapToGrid w:val="0"/>
          <w:color w:val="000000" w:themeColor="text1"/>
          <w:sz w:val="24"/>
        </w:rPr>
        <w:t>7</w:t>
      </w:r>
      <w:r w:rsidR="00592785" w:rsidRPr="009A2874">
        <w:rPr>
          <w:b/>
          <w:snapToGrid w:val="0"/>
          <w:color w:val="000000" w:themeColor="text1"/>
          <w:sz w:val="24"/>
        </w:rPr>
        <w:t>. Z</w:t>
      </w:r>
      <w:r w:rsidR="008B69D6" w:rsidRPr="009A2874">
        <w:rPr>
          <w:b/>
          <w:snapToGrid w:val="0"/>
          <w:color w:val="000000" w:themeColor="text1"/>
          <w:sz w:val="24"/>
        </w:rPr>
        <w:t xml:space="preserve">amítnutím </w:t>
      </w:r>
      <w:r w:rsidR="00592785" w:rsidRPr="009A2874">
        <w:rPr>
          <w:b/>
          <w:snapToGrid w:val="0"/>
          <w:color w:val="000000" w:themeColor="text1"/>
          <w:sz w:val="24"/>
        </w:rPr>
        <w:t xml:space="preserve">insolvenčního návrhu </w:t>
      </w:r>
      <w:r w:rsidR="008B69D6" w:rsidRPr="009A2874">
        <w:rPr>
          <w:b/>
          <w:snapToGrid w:val="0"/>
          <w:color w:val="000000" w:themeColor="text1"/>
          <w:sz w:val="24"/>
        </w:rPr>
        <w:t>pro nedostatek majetku člena</w:t>
      </w:r>
    </w:p>
    <w:p w:rsidR="00592785" w:rsidRPr="009A2874" w:rsidRDefault="00592785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Členství zaniká dnem právní moci rozhodnutí soudu o zamítnutí insolvenčního návrhu pro nedostatek majetku</w:t>
      </w:r>
    </w:p>
    <w:p w:rsidR="00592785" w:rsidRPr="009A2874" w:rsidRDefault="00592785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592785" w:rsidRPr="009A2874" w:rsidRDefault="00F27236" w:rsidP="00B126F6">
      <w:pPr>
        <w:widowControl w:val="0"/>
        <w:jc w:val="both"/>
        <w:rPr>
          <w:b/>
          <w:snapToGrid w:val="0"/>
          <w:color w:val="000000" w:themeColor="text1"/>
          <w:sz w:val="24"/>
        </w:rPr>
      </w:pPr>
      <w:r w:rsidRPr="009A2874">
        <w:rPr>
          <w:b/>
          <w:snapToGrid w:val="0"/>
          <w:color w:val="000000" w:themeColor="text1"/>
          <w:sz w:val="24"/>
        </w:rPr>
        <w:t>8</w:t>
      </w:r>
      <w:r w:rsidR="00592785" w:rsidRPr="009A2874">
        <w:rPr>
          <w:b/>
          <w:snapToGrid w:val="0"/>
          <w:color w:val="000000" w:themeColor="text1"/>
          <w:sz w:val="24"/>
        </w:rPr>
        <w:t>. V exekučním řízení</w:t>
      </w:r>
    </w:p>
    <w:p w:rsidR="00592785" w:rsidRPr="009A2874" w:rsidRDefault="00592785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Členství zaniká dnem doručení vyrozumění soudu nebo exekutora o neúspěšné opakované dražbě</w:t>
      </w:r>
    </w:p>
    <w:p w:rsidR="008B69D6" w:rsidRPr="009A2874" w:rsidRDefault="008B69D6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592785" w:rsidRPr="009A2874" w:rsidRDefault="00F27236" w:rsidP="00B126F6">
      <w:pPr>
        <w:widowControl w:val="0"/>
        <w:jc w:val="both"/>
        <w:rPr>
          <w:b/>
          <w:snapToGrid w:val="0"/>
          <w:color w:val="000000" w:themeColor="text1"/>
          <w:sz w:val="24"/>
        </w:rPr>
      </w:pPr>
      <w:r w:rsidRPr="009A2874">
        <w:rPr>
          <w:b/>
          <w:snapToGrid w:val="0"/>
          <w:color w:val="000000" w:themeColor="text1"/>
          <w:sz w:val="24"/>
        </w:rPr>
        <w:t>9</w:t>
      </w:r>
      <w:r w:rsidR="00592785" w:rsidRPr="009A2874">
        <w:rPr>
          <w:b/>
          <w:snapToGrid w:val="0"/>
          <w:color w:val="000000" w:themeColor="text1"/>
          <w:sz w:val="24"/>
        </w:rPr>
        <w:t>. Zánikem právnické osoby bez právního nástupce</w:t>
      </w:r>
    </w:p>
    <w:p w:rsidR="00592785" w:rsidRPr="009A2874" w:rsidRDefault="00592785" w:rsidP="00B126F6">
      <w:pPr>
        <w:widowControl w:val="0"/>
        <w:jc w:val="both"/>
        <w:rPr>
          <w:b/>
          <w:snapToGrid w:val="0"/>
          <w:color w:val="000000" w:themeColor="text1"/>
          <w:sz w:val="24"/>
        </w:rPr>
      </w:pPr>
    </w:p>
    <w:p w:rsidR="00592785" w:rsidRDefault="00F27236" w:rsidP="00B126F6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10</w:t>
      </w:r>
      <w:r w:rsidR="008B69D6" w:rsidRPr="008B69D6">
        <w:rPr>
          <w:b/>
          <w:snapToGrid w:val="0"/>
          <w:sz w:val="24"/>
        </w:rPr>
        <w:t>. Zánikem družstva</w:t>
      </w:r>
    </w:p>
    <w:p w:rsidR="00592785" w:rsidRPr="008B69D6" w:rsidRDefault="00592785" w:rsidP="00B126F6">
      <w:pPr>
        <w:widowControl w:val="0"/>
        <w:jc w:val="both"/>
        <w:rPr>
          <w:b/>
          <w:snapToGrid w:val="0"/>
          <w:sz w:val="24"/>
        </w:rPr>
      </w:pPr>
    </w:p>
    <w:p w:rsidR="008B69D6" w:rsidRPr="008B69D6" w:rsidRDefault="006F366C" w:rsidP="002277D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7</w:t>
      </w:r>
    </w:p>
    <w:p w:rsidR="008B69D6" w:rsidRPr="008B69D6" w:rsidRDefault="008B69D6" w:rsidP="002277D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8B69D6">
        <w:rPr>
          <w:b/>
          <w:snapToGrid w:val="0"/>
          <w:sz w:val="24"/>
          <w:u w:val="single"/>
        </w:rPr>
        <w:t>Vypořádací podíl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1.</w:t>
      </w:r>
      <w:r w:rsidR="000F42D2">
        <w:rPr>
          <w:snapToGrid w:val="0"/>
          <w:sz w:val="24"/>
        </w:rPr>
        <w:t xml:space="preserve"> </w:t>
      </w:r>
      <w:r w:rsidRPr="008B69D6">
        <w:rPr>
          <w:snapToGrid w:val="0"/>
          <w:sz w:val="24"/>
        </w:rPr>
        <w:t>Při zániku členství za trvání družstva má dosavadní člen nárok na vypořádací podíl.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</w:p>
    <w:p w:rsidR="009A2874" w:rsidRPr="000F42D2" w:rsidRDefault="008B69D6" w:rsidP="00B126F6">
      <w:pPr>
        <w:jc w:val="both"/>
        <w:rPr>
          <w:snapToGrid w:val="0"/>
          <w:sz w:val="24"/>
        </w:rPr>
      </w:pPr>
      <w:r w:rsidRPr="009A2874">
        <w:rPr>
          <w:snapToGrid w:val="0"/>
          <w:sz w:val="24"/>
        </w:rPr>
        <w:t>2.</w:t>
      </w:r>
      <w:r w:rsidR="000F42D2" w:rsidRPr="000F42D2">
        <w:rPr>
          <w:b/>
        </w:rPr>
        <w:t xml:space="preserve"> </w:t>
      </w:r>
      <w:r w:rsidR="000F42D2" w:rsidRPr="000F42D2">
        <w:rPr>
          <w:snapToGrid w:val="0"/>
          <w:sz w:val="24"/>
        </w:rPr>
        <w:t>Vypořádací podíl vychází z členského vkladu, jeho výše se stanoví podle odst. 3.</w:t>
      </w:r>
    </w:p>
    <w:p w:rsidR="009A2874" w:rsidRPr="000F42D2" w:rsidRDefault="009A2874" w:rsidP="00B126F6">
      <w:pPr>
        <w:jc w:val="both"/>
        <w:rPr>
          <w:snapToGrid w:val="0"/>
          <w:sz w:val="24"/>
        </w:rPr>
      </w:pP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3.</w:t>
      </w:r>
      <w:r w:rsidR="000F42D2">
        <w:rPr>
          <w:snapToGrid w:val="0"/>
          <w:sz w:val="24"/>
        </w:rPr>
        <w:t xml:space="preserve"> </w:t>
      </w:r>
      <w:r w:rsidR="000F42D2" w:rsidRPr="000F42D2">
        <w:rPr>
          <w:snapToGrid w:val="0"/>
          <w:sz w:val="24"/>
        </w:rPr>
        <w:t>Vypořádací podíl se stanoví v následující výši: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-v případě, že celý členský vklad byl zaplacen v penězích, vyplácí se vypořádací podíl v plné výši vypočtené dle odst.</w:t>
      </w:r>
      <w:r w:rsidR="000F42D2">
        <w:rPr>
          <w:snapToGrid w:val="0"/>
          <w:sz w:val="24"/>
        </w:rPr>
        <w:t xml:space="preserve"> </w:t>
      </w:r>
      <w:r w:rsidRPr="008B69D6">
        <w:rPr>
          <w:snapToGrid w:val="0"/>
          <w:sz w:val="24"/>
        </w:rPr>
        <w:t>2 tohoto článku v penězích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-v případě, kdy členský vklad spočíval v převodu vlastnického práva k nemovitosti a č</w:t>
      </w:r>
      <w:r w:rsidR="000F42D2">
        <w:rPr>
          <w:snapToGrid w:val="0"/>
          <w:sz w:val="24"/>
        </w:rPr>
        <w:t xml:space="preserve">len o to při ukončení členství </w:t>
      </w:r>
      <w:r w:rsidRPr="008B69D6">
        <w:rPr>
          <w:snapToGrid w:val="0"/>
          <w:sz w:val="24"/>
        </w:rPr>
        <w:t>požádá, a družstvo nemovitost nezbytně nepotřebuje pro v</w:t>
      </w:r>
      <w:r w:rsidR="000F42D2">
        <w:rPr>
          <w:snapToGrid w:val="0"/>
          <w:sz w:val="24"/>
        </w:rPr>
        <w:t xml:space="preserve">lastní podnikatelskou činnost, </w:t>
      </w:r>
      <w:r w:rsidRPr="008B69D6">
        <w:rPr>
          <w:snapToGrid w:val="0"/>
          <w:sz w:val="24"/>
        </w:rPr>
        <w:t>vypořádá se vypořádací podíl vydáním nemovitosti a to v hodnotě, která je evidována v majetku družstva ke dni zániku členství. Je-li výše vypořádacího podílu nižší než hodnota nemovitos</w:t>
      </w:r>
      <w:r w:rsidR="000F42D2">
        <w:rPr>
          <w:snapToGrid w:val="0"/>
          <w:sz w:val="24"/>
        </w:rPr>
        <w:t xml:space="preserve">ti, je nabývající člen povinen </w:t>
      </w:r>
      <w:r w:rsidRPr="008B69D6">
        <w:rPr>
          <w:snapToGrid w:val="0"/>
          <w:sz w:val="24"/>
        </w:rPr>
        <w:t>uhradit družstvu rozdíl v penězích. Je-li výše vypořádacího podílu vyšší než hodnota nemovitosti, uhradí družstvo nabývajícímu členovi rozdíl v penězích.</w:t>
      </w:r>
      <w:r w:rsidR="000F42D2">
        <w:rPr>
          <w:snapToGrid w:val="0"/>
          <w:sz w:val="24"/>
        </w:rPr>
        <w:t xml:space="preserve"> </w:t>
      </w:r>
      <w:r w:rsidRPr="008B69D6">
        <w:rPr>
          <w:snapToGrid w:val="0"/>
          <w:sz w:val="24"/>
        </w:rPr>
        <w:t>Rozd</w:t>
      </w:r>
      <w:r w:rsidR="003D7374">
        <w:rPr>
          <w:snapToGrid w:val="0"/>
          <w:sz w:val="24"/>
        </w:rPr>
        <w:t xml:space="preserve">íl je v obou případech splatný </w:t>
      </w:r>
      <w:r w:rsidRPr="008B69D6">
        <w:rPr>
          <w:snapToGrid w:val="0"/>
          <w:sz w:val="24"/>
        </w:rPr>
        <w:t>ve lhůtě do 3 měsíců po vydání nemovitosti.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 xml:space="preserve">-v případě, kdy členský vklad spočíval v převodu vlastnického práva k movitým věcem, tyto ke dni zániku členství existují a člen o jejich vydání požádá, vypořádá se </w:t>
      </w:r>
      <w:r w:rsidR="003D7374" w:rsidRPr="003D7374">
        <w:rPr>
          <w:snapToGrid w:val="0"/>
          <w:sz w:val="24"/>
        </w:rPr>
        <w:t>členský vklad</w:t>
      </w:r>
      <w:r w:rsidRPr="008B69D6">
        <w:rPr>
          <w:snapToGrid w:val="0"/>
          <w:sz w:val="24"/>
        </w:rPr>
        <w:t xml:space="preserve"> vydáním těchto věcí to v hodnotě, která je evidována v majetku družstva ke dni zániku členství. 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-v případě, že členský vklad spočíval v převodu vlastnického práva k nemovitosti nebo movitým věcem a člen o jejich vydání nepožádá, vyplatí družstvo vypořádací podíl v penězích, ale v tom případě bude vyplacena částka odpovídající pouze 35% vypořádacíh</w:t>
      </w:r>
      <w:r w:rsidR="003D7374">
        <w:rPr>
          <w:snapToGrid w:val="0"/>
          <w:sz w:val="24"/>
        </w:rPr>
        <w:t xml:space="preserve">o podílu a dále platí, že mezi vystoupivším členem a </w:t>
      </w:r>
      <w:r w:rsidRPr="008B69D6">
        <w:rPr>
          <w:snapToGrid w:val="0"/>
          <w:sz w:val="24"/>
        </w:rPr>
        <w:t>družstvem byla uzavřena dohoda o narovnání a vyplacením finanční částky odpovídající 35 % vypořádacího podílu vypočteného dle odst.</w:t>
      </w:r>
      <w:r w:rsidR="003D7374">
        <w:rPr>
          <w:snapToGrid w:val="0"/>
          <w:sz w:val="24"/>
        </w:rPr>
        <w:t xml:space="preserve"> 2 tohoto čl. byl nárok člena </w:t>
      </w:r>
      <w:r w:rsidRPr="008B69D6">
        <w:rPr>
          <w:snapToGrid w:val="0"/>
          <w:sz w:val="24"/>
        </w:rPr>
        <w:t>vypořádán v plné výši.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</w:p>
    <w:p w:rsidR="005B7EEA" w:rsidRPr="003D7374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4.</w:t>
      </w:r>
      <w:r w:rsidR="003D7374">
        <w:rPr>
          <w:snapToGrid w:val="0"/>
          <w:sz w:val="24"/>
        </w:rPr>
        <w:t xml:space="preserve"> </w:t>
      </w:r>
      <w:r w:rsidRPr="008B69D6">
        <w:rPr>
          <w:snapToGrid w:val="0"/>
          <w:sz w:val="24"/>
        </w:rPr>
        <w:t xml:space="preserve">Je-li vypořádací podíl splatný v penězích, je splatný </w:t>
      </w:r>
      <w:r w:rsidR="005B7EEA" w:rsidRPr="009A2874">
        <w:rPr>
          <w:snapToGrid w:val="0"/>
          <w:color w:val="000000" w:themeColor="text1"/>
          <w:sz w:val="24"/>
        </w:rPr>
        <w:t>do 2</w:t>
      </w:r>
      <w:r w:rsidRPr="009A2874">
        <w:rPr>
          <w:snapToGrid w:val="0"/>
          <w:color w:val="000000" w:themeColor="text1"/>
          <w:sz w:val="24"/>
        </w:rPr>
        <w:t xml:space="preserve"> let od </w:t>
      </w:r>
      <w:r w:rsidR="005B7EEA" w:rsidRPr="009A2874">
        <w:rPr>
          <w:snapToGrid w:val="0"/>
          <w:color w:val="000000" w:themeColor="text1"/>
          <w:sz w:val="24"/>
        </w:rPr>
        <w:t>zániku členství.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>Je-li vypořádací podíl vypořádáván vydáním movitých věcí</w:t>
      </w:r>
      <w:r w:rsidR="003D7374">
        <w:rPr>
          <w:snapToGrid w:val="0"/>
          <w:sz w:val="24"/>
        </w:rPr>
        <w:t xml:space="preserve"> nebo nemovitosti</w:t>
      </w:r>
      <w:r w:rsidRPr="008B69D6">
        <w:rPr>
          <w:snapToGrid w:val="0"/>
          <w:sz w:val="24"/>
        </w:rPr>
        <w:t>, platí, že tyto věci musejí být vydány do jednoho roku po schválení účetní závěrky za rok, v němž členství zaniklo.</w:t>
      </w:r>
    </w:p>
    <w:p w:rsidR="008B69D6" w:rsidRPr="008B69D6" w:rsidRDefault="008B69D6" w:rsidP="00B126F6">
      <w:pPr>
        <w:jc w:val="both"/>
        <w:rPr>
          <w:snapToGrid w:val="0"/>
          <w:sz w:val="24"/>
        </w:rPr>
      </w:pPr>
    </w:p>
    <w:p w:rsidR="008B69D6" w:rsidRPr="008B69D6" w:rsidRDefault="008B69D6" w:rsidP="00B126F6">
      <w:pPr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lastRenderedPageBreak/>
        <w:t>5.</w:t>
      </w:r>
      <w:r w:rsidR="003D7374">
        <w:rPr>
          <w:snapToGrid w:val="0"/>
          <w:sz w:val="24"/>
        </w:rPr>
        <w:t xml:space="preserve"> </w:t>
      </w:r>
      <w:r w:rsidRPr="008B69D6">
        <w:rPr>
          <w:snapToGrid w:val="0"/>
          <w:sz w:val="24"/>
        </w:rPr>
        <w:t>Stejná práva co do volby formy úhrady vypořádacího podílu mají i dědicové po zemřelém členu družstva. Lhůta pro vypořádání vypořádacího podílu v tomto případě začíná běžet ode dne právní moci rozhodnutí soudu o vypořádání dědictví.</w:t>
      </w:r>
    </w:p>
    <w:p w:rsid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AB4A5A" w:rsidRPr="009A2874" w:rsidRDefault="00AB4A5A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6.</w:t>
      </w:r>
      <w:r w:rsidR="003D7374">
        <w:rPr>
          <w:snapToGrid w:val="0"/>
          <w:color w:val="000000" w:themeColor="text1"/>
          <w:sz w:val="24"/>
        </w:rPr>
        <w:t xml:space="preserve"> </w:t>
      </w:r>
      <w:r w:rsidRPr="009A2874">
        <w:rPr>
          <w:snapToGrid w:val="0"/>
          <w:color w:val="000000" w:themeColor="text1"/>
          <w:sz w:val="24"/>
        </w:rPr>
        <w:t>Likvidační zůstatek se rozdělí mezi členy v poměru podle výše jimi splacených vkladových povinností.</w:t>
      </w:r>
    </w:p>
    <w:p w:rsidR="005B7EEA" w:rsidRPr="008B69D6" w:rsidRDefault="005B7EEA" w:rsidP="00B126F6">
      <w:pPr>
        <w:widowControl w:val="0"/>
        <w:jc w:val="both"/>
        <w:rPr>
          <w:snapToGrid w:val="0"/>
          <w:sz w:val="24"/>
        </w:rPr>
      </w:pPr>
    </w:p>
    <w:p w:rsidR="008B69D6" w:rsidRPr="008B69D6" w:rsidRDefault="002277DA" w:rsidP="002277D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8</w:t>
      </w:r>
    </w:p>
    <w:p w:rsidR="008B69D6" w:rsidRDefault="008B69D6" w:rsidP="002277D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8B69D6">
        <w:rPr>
          <w:b/>
          <w:snapToGrid w:val="0"/>
          <w:sz w:val="24"/>
          <w:u w:val="single"/>
        </w:rPr>
        <w:t>Pracovní poměr</w:t>
      </w:r>
    </w:p>
    <w:p w:rsidR="002277DA" w:rsidRPr="008B69D6" w:rsidRDefault="002277DA" w:rsidP="002277D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  <w:r w:rsidRPr="008B69D6">
        <w:rPr>
          <w:snapToGrid w:val="0"/>
          <w:sz w:val="24"/>
        </w:rPr>
        <w:t xml:space="preserve">1. </w:t>
      </w:r>
      <w:r w:rsidR="005B7EEA">
        <w:rPr>
          <w:snapToGrid w:val="0"/>
          <w:sz w:val="24"/>
        </w:rPr>
        <w:t>Družstvo může v pracovním poměru zaměstnávat členy i nečleny</w:t>
      </w:r>
      <w:r w:rsidRPr="008B69D6">
        <w:rPr>
          <w:snapToGrid w:val="0"/>
          <w:sz w:val="24"/>
        </w:rPr>
        <w:t>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Pr="009A2874" w:rsidRDefault="008B69D6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8B69D6">
        <w:rPr>
          <w:snapToGrid w:val="0"/>
          <w:sz w:val="24"/>
        </w:rPr>
        <w:t>2. Pracovní poměr a vztahy z něj vyplývající se řídí Zákoníkem práce</w:t>
      </w:r>
      <w:r w:rsidR="005B7EEA">
        <w:rPr>
          <w:snapToGrid w:val="0"/>
          <w:sz w:val="24"/>
        </w:rPr>
        <w:t xml:space="preserve"> </w:t>
      </w:r>
      <w:r w:rsidR="005B7EEA" w:rsidRPr="009A2874">
        <w:rPr>
          <w:snapToGrid w:val="0"/>
          <w:color w:val="000000" w:themeColor="text1"/>
          <w:sz w:val="24"/>
        </w:rPr>
        <w:t>a ostatními obecně závaznými předpisy pracovního práva</w:t>
      </w:r>
      <w:r w:rsidRPr="009A2874">
        <w:rPr>
          <w:snapToGrid w:val="0"/>
          <w:color w:val="000000" w:themeColor="text1"/>
          <w:sz w:val="24"/>
        </w:rPr>
        <w:t>.</w:t>
      </w:r>
    </w:p>
    <w:p w:rsidR="008B69D6" w:rsidRPr="008B69D6" w:rsidRDefault="008B69D6" w:rsidP="00B126F6">
      <w:pPr>
        <w:widowControl w:val="0"/>
        <w:jc w:val="both"/>
        <w:rPr>
          <w:snapToGrid w:val="0"/>
          <w:sz w:val="24"/>
        </w:rPr>
      </w:pPr>
    </w:p>
    <w:p w:rsidR="008B69D6" w:rsidRDefault="008B69D6" w:rsidP="00B126F6">
      <w:pPr>
        <w:jc w:val="both"/>
        <w:rPr>
          <w:sz w:val="24"/>
          <w:szCs w:val="24"/>
        </w:rPr>
      </w:pPr>
    </w:p>
    <w:p w:rsidR="00871A9F" w:rsidRPr="00871A9F" w:rsidRDefault="002277DA" w:rsidP="002277D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9</w:t>
      </w:r>
    </w:p>
    <w:p w:rsidR="00871A9F" w:rsidRPr="00871A9F" w:rsidRDefault="00871A9F" w:rsidP="002277D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871A9F">
        <w:rPr>
          <w:b/>
          <w:snapToGrid w:val="0"/>
          <w:sz w:val="24"/>
          <w:u w:val="single"/>
        </w:rPr>
        <w:t>Orgány družstva</w:t>
      </w:r>
    </w:p>
    <w:p w:rsidR="00871A9F" w:rsidRPr="00871A9F" w:rsidRDefault="00871A9F" w:rsidP="00B126F6">
      <w:pPr>
        <w:widowControl w:val="0"/>
        <w:jc w:val="both"/>
        <w:rPr>
          <w:b/>
          <w:snapToGrid w:val="0"/>
          <w:sz w:val="24"/>
        </w:rPr>
      </w:pPr>
      <w:r w:rsidRPr="00871A9F">
        <w:rPr>
          <w:b/>
          <w:snapToGrid w:val="0"/>
          <w:sz w:val="24"/>
        </w:rPr>
        <w:t>1. Orgány družstva jsou: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a) členská schůze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b) představenstvo</w:t>
      </w:r>
      <w:bookmarkStart w:id="0" w:name="_GoBack"/>
      <w:bookmarkEnd w:id="0"/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c) kontrolní komise</w:t>
      </w:r>
    </w:p>
    <w:p w:rsid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D410AF" w:rsidRPr="00D410AF" w:rsidRDefault="002277DA" w:rsidP="00B126F6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>čl.</w:t>
      </w:r>
      <w:r w:rsidR="003D7374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10</w:t>
      </w:r>
    </w:p>
    <w:p w:rsidR="00D410AF" w:rsidRPr="00871A9F" w:rsidRDefault="00D410AF" w:rsidP="002277DA">
      <w:pPr>
        <w:widowControl w:val="0"/>
        <w:ind w:left="2112" w:firstLine="720"/>
        <w:jc w:val="both"/>
        <w:rPr>
          <w:b/>
          <w:snapToGrid w:val="0"/>
          <w:sz w:val="24"/>
          <w:u w:val="single"/>
        </w:rPr>
      </w:pPr>
      <w:r w:rsidRPr="00871A9F">
        <w:rPr>
          <w:b/>
          <w:snapToGrid w:val="0"/>
          <w:sz w:val="24"/>
          <w:u w:val="single"/>
        </w:rPr>
        <w:t>Společná ustanovení o členství v orgánech družstva</w:t>
      </w:r>
    </w:p>
    <w:p w:rsidR="00D410AF" w:rsidRPr="00871A9F" w:rsidRDefault="00D410A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1. Funkčn</w:t>
      </w:r>
      <w:r w:rsidR="003D7374">
        <w:rPr>
          <w:snapToGrid w:val="0"/>
          <w:sz w:val="24"/>
        </w:rPr>
        <w:t xml:space="preserve">í období členů orgánů družstva </w:t>
      </w:r>
      <w:r w:rsidRPr="00871A9F">
        <w:rPr>
          <w:snapToGrid w:val="0"/>
          <w:sz w:val="24"/>
        </w:rPr>
        <w:t>je 5 let. Členové prvních orgánů po založení družstva jsou volení na období 3 let.</w:t>
      </w:r>
      <w:r w:rsidRPr="006047CC">
        <w:rPr>
          <w:snapToGrid w:val="0"/>
          <w:sz w:val="24"/>
        </w:rPr>
        <w:t xml:space="preserve"> </w:t>
      </w:r>
      <w:r w:rsidRPr="00871A9F">
        <w:rPr>
          <w:snapToGrid w:val="0"/>
          <w:sz w:val="24"/>
        </w:rPr>
        <w:t>Při volbě představenstva</w:t>
      </w:r>
      <w:r>
        <w:rPr>
          <w:snapToGrid w:val="0"/>
          <w:sz w:val="24"/>
        </w:rPr>
        <w:t xml:space="preserve"> a kontrolní komise jsou současně voleni </w:t>
      </w:r>
      <w:r w:rsidRPr="00871A9F">
        <w:rPr>
          <w:snapToGrid w:val="0"/>
          <w:sz w:val="24"/>
        </w:rPr>
        <w:t>též náhradníci, kteří nastupují do funkce za členy, kteří odstoupili.</w:t>
      </w:r>
    </w:p>
    <w:p w:rsidR="00D410AF" w:rsidRPr="00871A9F" w:rsidRDefault="00D410AF" w:rsidP="00B126F6">
      <w:pPr>
        <w:widowControl w:val="0"/>
        <w:jc w:val="both"/>
        <w:rPr>
          <w:snapToGrid w:val="0"/>
          <w:sz w:val="24"/>
        </w:rPr>
      </w:pPr>
    </w:p>
    <w:p w:rsidR="00D410AF" w:rsidRDefault="00D410AF" w:rsidP="00B126F6">
      <w:pPr>
        <w:widowControl w:val="0"/>
        <w:jc w:val="both"/>
        <w:rPr>
          <w:snapToGrid w:val="0"/>
          <w:sz w:val="24"/>
        </w:rPr>
      </w:pPr>
    </w:p>
    <w:p w:rsidR="00D410AF" w:rsidRPr="009A2874" w:rsidRDefault="00D410AF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>
        <w:rPr>
          <w:snapToGrid w:val="0"/>
          <w:sz w:val="24"/>
        </w:rPr>
        <w:t>2.</w:t>
      </w:r>
      <w:r w:rsidR="003D7374">
        <w:rPr>
          <w:snapToGrid w:val="0"/>
          <w:sz w:val="24"/>
        </w:rPr>
        <w:t xml:space="preserve"> </w:t>
      </w:r>
      <w:r w:rsidRPr="002B11FB">
        <w:rPr>
          <w:snapToGrid w:val="0"/>
          <w:sz w:val="24"/>
        </w:rPr>
        <w:t>Do funk</w:t>
      </w:r>
      <w:r w:rsidR="003D7374">
        <w:rPr>
          <w:snapToGrid w:val="0"/>
          <w:sz w:val="24"/>
        </w:rPr>
        <w:t xml:space="preserve">cí členů orgánů družstva mohou </w:t>
      </w:r>
      <w:r w:rsidRPr="002B11FB">
        <w:rPr>
          <w:snapToGrid w:val="0"/>
          <w:sz w:val="24"/>
        </w:rPr>
        <w:t>bý</w:t>
      </w:r>
      <w:r>
        <w:rPr>
          <w:snapToGrid w:val="0"/>
          <w:sz w:val="24"/>
        </w:rPr>
        <w:t>t voleni pouze členové družstva</w:t>
      </w:r>
      <w:r w:rsidRPr="00BA0403">
        <w:rPr>
          <w:snapToGrid w:val="0"/>
          <w:sz w:val="24"/>
        </w:rPr>
        <w:t xml:space="preserve">, </w:t>
      </w:r>
      <w:r w:rsidR="003D7374">
        <w:rPr>
          <w:snapToGrid w:val="0"/>
          <w:color w:val="000000" w:themeColor="text1"/>
          <w:sz w:val="24"/>
        </w:rPr>
        <w:t xml:space="preserve">starší 18 let, bezúhonní, </w:t>
      </w:r>
      <w:r w:rsidRPr="009A2874">
        <w:rPr>
          <w:snapToGrid w:val="0"/>
          <w:color w:val="000000" w:themeColor="text1"/>
          <w:sz w:val="24"/>
        </w:rPr>
        <w:t>u nichž nenastala překážka provozování ž</w:t>
      </w:r>
      <w:r w:rsidR="002277DA">
        <w:rPr>
          <w:snapToGrid w:val="0"/>
          <w:color w:val="000000" w:themeColor="text1"/>
          <w:sz w:val="24"/>
        </w:rPr>
        <w:t>ivnosti</w:t>
      </w:r>
      <w:r w:rsidRPr="009A2874">
        <w:rPr>
          <w:snapToGrid w:val="0"/>
          <w:color w:val="000000" w:themeColor="text1"/>
          <w:sz w:val="24"/>
        </w:rPr>
        <w:t xml:space="preserve"> a zástupci právnických osob, které jsou členy družstva, kteří osobně splňují stejné podmínky volitelnosti</w:t>
      </w:r>
    </w:p>
    <w:p w:rsidR="00D410AF" w:rsidRPr="009A2874" w:rsidRDefault="00D410AF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D410AF" w:rsidRPr="009A2874" w:rsidRDefault="00D410AF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3.</w:t>
      </w:r>
      <w:r w:rsidR="003D7374">
        <w:rPr>
          <w:snapToGrid w:val="0"/>
          <w:color w:val="000000" w:themeColor="text1"/>
          <w:sz w:val="24"/>
        </w:rPr>
        <w:t xml:space="preserve"> </w:t>
      </w:r>
      <w:r w:rsidRPr="009A2874">
        <w:rPr>
          <w:snapToGrid w:val="0"/>
          <w:color w:val="000000" w:themeColor="text1"/>
          <w:sz w:val="24"/>
        </w:rPr>
        <w:t xml:space="preserve">Členové volených orgánů jsou povinni vykonávat funkci pečlivě, s potřebnými znalostmi </w:t>
      </w:r>
      <w:r w:rsidR="002277DA">
        <w:rPr>
          <w:snapToGrid w:val="0"/>
          <w:color w:val="000000" w:themeColor="text1"/>
          <w:sz w:val="24"/>
        </w:rPr>
        <w:t xml:space="preserve">a s péčí řádného hospodáře. </w:t>
      </w:r>
    </w:p>
    <w:p w:rsidR="00D410AF" w:rsidRPr="009A2874" w:rsidRDefault="00D410AF" w:rsidP="00B126F6">
      <w:pPr>
        <w:pStyle w:val="Odstavecseseznamem"/>
        <w:widowControl w:val="0"/>
        <w:jc w:val="both"/>
        <w:rPr>
          <w:snapToGrid w:val="0"/>
          <w:color w:val="000000" w:themeColor="text1"/>
          <w:sz w:val="24"/>
        </w:rPr>
      </w:pPr>
    </w:p>
    <w:p w:rsidR="00D410AF" w:rsidRPr="009A2874" w:rsidRDefault="00D410AF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4. Zástupci právnických osob, kteří jsou členy orgánů družstva, mají stejnou odpovědnost, jako by byli členy těchto orgánů osobně. Za jejich závazky z této odpovědnosti odpovídá společně a nerozdílně s ním právnická osoba, která je zmocnila</w:t>
      </w:r>
      <w:r w:rsidR="002277DA">
        <w:rPr>
          <w:snapToGrid w:val="0"/>
          <w:color w:val="000000" w:themeColor="text1"/>
          <w:sz w:val="24"/>
        </w:rPr>
        <w:t>.</w:t>
      </w:r>
    </w:p>
    <w:p w:rsidR="00D410AF" w:rsidRPr="009A2874" w:rsidRDefault="00D410AF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D410AF" w:rsidRPr="009C010A" w:rsidRDefault="009C010A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5.</w:t>
      </w:r>
      <w:r w:rsidR="003D7374">
        <w:rPr>
          <w:snapToGrid w:val="0"/>
          <w:sz w:val="24"/>
        </w:rPr>
        <w:t xml:space="preserve"> </w:t>
      </w:r>
      <w:r w:rsidR="00D410AF" w:rsidRPr="009C010A">
        <w:rPr>
          <w:snapToGrid w:val="0"/>
          <w:sz w:val="24"/>
        </w:rPr>
        <w:t>Funkce člena představenstva a člena kontrolní komise včetně náhradníků, jsou vzájemně neslučitelné.</w:t>
      </w:r>
    </w:p>
    <w:p w:rsidR="009C010A" w:rsidRDefault="009C010A" w:rsidP="00B126F6">
      <w:pPr>
        <w:widowControl w:val="0"/>
        <w:jc w:val="both"/>
        <w:rPr>
          <w:snapToGrid w:val="0"/>
          <w:sz w:val="24"/>
        </w:rPr>
      </w:pPr>
    </w:p>
    <w:p w:rsidR="009C010A" w:rsidRPr="009A2874" w:rsidRDefault="009C010A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 xml:space="preserve">6. Členové představenstva, kontrolní komise včetně zvolených náhradníků, a ekonom družstva nesmějí samostatně podnikat, ani </w:t>
      </w:r>
      <w:r w:rsidR="009A7FE3" w:rsidRPr="009A2874">
        <w:rPr>
          <w:snapToGrid w:val="0"/>
          <w:color w:val="000000" w:themeColor="text1"/>
          <w:sz w:val="24"/>
        </w:rPr>
        <w:t xml:space="preserve">být </w:t>
      </w:r>
      <w:r w:rsidRPr="009A2874">
        <w:rPr>
          <w:snapToGrid w:val="0"/>
          <w:color w:val="000000" w:themeColor="text1"/>
          <w:sz w:val="24"/>
        </w:rPr>
        <w:t>členy statutárních a kontrolních orgánů právnických osob se shodným nebo alespoň obdobným předmětem činnosti, ani takovou činnost ve prospěch třetích zprostředkovávat.</w:t>
      </w:r>
    </w:p>
    <w:p w:rsidR="00D410AF" w:rsidRPr="00871A9F" w:rsidRDefault="00D410AF" w:rsidP="00B126F6">
      <w:pPr>
        <w:widowControl w:val="0"/>
        <w:jc w:val="both"/>
        <w:rPr>
          <w:snapToGrid w:val="0"/>
          <w:sz w:val="24"/>
        </w:rPr>
      </w:pPr>
    </w:p>
    <w:p w:rsidR="00D410AF" w:rsidRPr="009A2874" w:rsidRDefault="009C010A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>
        <w:rPr>
          <w:snapToGrid w:val="0"/>
          <w:sz w:val="24"/>
        </w:rPr>
        <w:lastRenderedPageBreak/>
        <w:t>7</w:t>
      </w:r>
      <w:r w:rsidR="00D410AF" w:rsidRPr="00871A9F">
        <w:rPr>
          <w:snapToGrid w:val="0"/>
          <w:sz w:val="24"/>
        </w:rPr>
        <w:t xml:space="preserve">. Člen družstva, který je do své funkce zvolen, může z funkce odstoupit, je však povinen </w:t>
      </w:r>
      <w:r w:rsidR="00D410AF" w:rsidRPr="009A2874">
        <w:rPr>
          <w:snapToGrid w:val="0"/>
          <w:color w:val="000000" w:themeColor="text1"/>
          <w:sz w:val="24"/>
        </w:rPr>
        <w:t xml:space="preserve">prohlášení o odstoupení </w:t>
      </w:r>
      <w:r w:rsidR="00D410AF" w:rsidRPr="00871A9F">
        <w:rPr>
          <w:snapToGrid w:val="0"/>
          <w:sz w:val="24"/>
        </w:rPr>
        <w:t xml:space="preserve">oznámit toto orgánu, jehož je členem. </w:t>
      </w:r>
      <w:r w:rsidR="00D410AF" w:rsidRPr="009A2874">
        <w:rPr>
          <w:snapToGrid w:val="0"/>
          <w:color w:val="000000" w:themeColor="text1"/>
          <w:sz w:val="24"/>
        </w:rPr>
        <w:t>Jeho funkce končí uplynutím 2 měsíců ode dne doručení prohlášení</w:t>
      </w:r>
      <w:r w:rsidR="009A2874">
        <w:rPr>
          <w:snapToGrid w:val="0"/>
          <w:color w:val="000000" w:themeColor="text1"/>
          <w:sz w:val="24"/>
        </w:rPr>
        <w:t>.</w:t>
      </w:r>
    </w:p>
    <w:p w:rsidR="00D410AF" w:rsidRPr="003D7374" w:rsidRDefault="00D410AF" w:rsidP="00B126F6">
      <w:pPr>
        <w:widowControl w:val="0"/>
        <w:jc w:val="both"/>
        <w:rPr>
          <w:snapToGrid w:val="0"/>
          <w:sz w:val="24"/>
        </w:rPr>
      </w:pPr>
    </w:p>
    <w:p w:rsidR="00D410AF" w:rsidRPr="00871A9F" w:rsidRDefault="009C010A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D410AF">
        <w:rPr>
          <w:snapToGrid w:val="0"/>
          <w:sz w:val="24"/>
        </w:rPr>
        <w:t xml:space="preserve">. Orgán může </w:t>
      </w:r>
      <w:r w:rsidR="00D410AF" w:rsidRPr="009A2874">
        <w:rPr>
          <w:snapToGrid w:val="0"/>
          <w:color w:val="000000" w:themeColor="text1"/>
          <w:sz w:val="24"/>
        </w:rPr>
        <w:t>povolat náhradníka až do doby, kdy může být prov</w:t>
      </w:r>
      <w:r w:rsidR="003D7374">
        <w:rPr>
          <w:snapToGrid w:val="0"/>
          <w:color w:val="000000" w:themeColor="text1"/>
          <w:sz w:val="24"/>
        </w:rPr>
        <w:t xml:space="preserve">edena řádná volba nového člena. Náhradník </w:t>
      </w:r>
      <w:r w:rsidR="00D410AF" w:rsidRPr="009A2874">
        <w:rPr>
          <w:snapToGrid w:val="0"/>
          <w:color w:val="000000" w:themeColor="text1"/>
          <w:sz w:val="24"/>
        </w:rPr>
        <w:t>má pr</w:t>
      </w:r>
      <w:r w:rsidR="00D410AF">
        <w:rPr>
          <w:snapToGrid w:val="0"/>
          <w:sz w:val="24"/>
        </w:rPr>
        <w:t>áva</w:t>
      </w:r>
      <w:r w:rsidR="00D410AF" w:rsidRPr="00871A9F">
        <w:rPr>
          <w:snapToGrid w:val="0"/>
          <w:sz w:val="24"/>
        </w:rPr>
        <w:t xml:space="preserve"> a povinnosti řádného člena.</w:t>
      </w:r>
    </w:p>
    <w:p w:rsidR="00D410AF" w:rsidRDefault="00D410AF" w:rsidP="00B126F6">
      <w:pPr>
        <w:widowControl w:val="0"/>
        <w:jc w:val="both"/>
        <w:rPr>
          <w:snapToGrid w:val="0"/>
          <w:sz w:val="24"/>
        </w:rPr>
      </w:pPr>
    </w:p>
    <w:p w:rsidR="00D410AF" w:rsidRPr="00871A9F" w:rsidRDefault="009C010A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D410AF" w:rsidRPr="00871A9F">
        <w:rPr>
          <w:snapToGrid w:val="0"/>
          <w:sz w:val="24"/>
        </w:rPr>
        <w:t>. Ustanovení odst. 5 platí i v případě, že členství zanikne smrtí.</w:t>
      </w:r>
    </w:p>
    <w:p w:rsidR="00D410AF" w:rsidRPr="00871A9F" w:rsidRDefault="00D410AF" w:rsidP="00B126F6">
      <w:pPr>
        <w:widowControl w:val="0"/>
        <w:jc w:val="both"/>
        <w:rPr>
          <w:snapToGrid w:val="0"/>
          <w:sz w:val="24"/>
        </w:rPr>
      </w:pPr>
    </w:p>
    <w:p w:rsidR="00D410AF" w:rsidRPr="00871A9F" w:rsidRDefault="009C010A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10</w:t>
      </w:r>
      <w:r w:rsidR="00D410AF">
        <w:rPr>
          <w:snapToGrid w:val="0"/>
          <w:sz w:val="24"/>
        </w:rPr>
        <w:t>. Při hlasování v představenstvu a kontrolní komisi má každý člen orgánu jeden hlas. Hlasování probíhá veřejně, nerozhodne-li jednající orgán v jednotlivých případech o tajném hlasování.</w:t>
      </w:r>
    </w:p>
    <w:p w:rsidR="00D410AF" w:rsidRDefault="00D410AF" w:rsidP="00B126F6">
      <w:pPr>
        <w:widowControl w:val="0"/>
        <w:jc w:val="both"/>
        <w:rPr>
          <w:snapToGrid w:val="0"/>
          <w:sz w:val="24"/>
        </w:rPr>
      </w:pPr>
    </w:p>
    <w:p w:rsidR="00871A9F" w:rsidRPr="003D7374" w:rsidRDefault="009C010A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11</w:t>
      </w:r>
      <w:r w:rsidR="003D7374">
        <w:rPr>
          <w:snapToGrid w:val="0"/>
          <w:sz w:val="24"/>
        </w:rPr>
        <w:t xml:space="preserve">. Pro platné </w:t>
      </w:r>
      <w:r w:rsidR="00D410AF">
        <w:rPr>
          <w:snapToGrid w:val="0"/>
          <w:sz w:val="24"/>
        </w:rPr>
        <w:t>přijetí rozhodnutí kteréhokoliv orgánu</w:t>
      </w:r>
      <w:r w:rsidR="00871A9F" w:rsidRPr="00871A9F">
        <w:rPr>
          <w:snapToGrid w:val="0"/>
          <w:sz w:val="24"/>
        </w:rPr>
        <w:t xml:space="preserve"> družstva je třeba zajistit</w:t>
      </w:r>
      <w:r w:rsidR="00D410AF">
        <w:rPr>
          <w:snapToGrid w:val="0"/>
          <w:sz w:val="24"/>
        </w:rPr>
        <w:t xml:space="preserve"> jeho</w:t>
      </w:r>
      <w:r w:rsidR="003D7374">
        <w:rPr>
          <w:snapToGrid w:val="0"/>
          <w:sz w:val="24"/>
        </w:rPr>
        <w:t xml:space="preserve"> řádné svolání, </w:t>
      </w:r>
      <w:r w:rsidR="00D410AF">
        <w:rPr>
          <w:snapToGrid w:val="0"/>
          <w:sz w:val="24"/>
        </w:rPr>
        <w:t>přítom</w:t>
      </w:r>
      <w:r w:rsidR="00BA0403">
        <w:rPr>
          <w:snapToGrid w:val="0"/>
          <w:sz w:val="24"/>
        </w:rPr>
        <w:t xml:space="preserve">nost nadpoloviční většiny jeho </w:t>
      </w:r>
      <w:r w:rsidR="00871A9F" w:rsidRPr="00871A9F">
        <w:rPr>
          <w:snapToGrid w:val="0"/>
          <w:sz w:val="24"/>
        </w:rPr>
        <w:t xml:space="preserve">členů orgánů a souhlas </w:t>
      </w:r>
      <w:r w:rsidR="00D410AF">
        <w:rPr>
          <w:snapToGrid w:val="0"/>
          <w:sz w:val="24"/>
        </w:rPr>
        <w:t xml:space="preserve">nadpoloviční </w:t>
      </w:r>
      <w:r w:rsidR="003C6074">
        <w:rPr>
          <w:snapToGrid w:val="0"/>
          <w:sz w:val="24"/>
        </w:rPr>
        <w:t xml:space="preserve">většiny hlasů přítomných členů, </w:t>
      </w:r>
      <w:r w:rsidR="003C6074" w:rsidRPr="009A2874">
        <w:rPr>
          <w:snapToGrid w:val="0"/>
          <w:color w:val="000000" w:themeColor="text1"/>
          <w:sz w:val="24"/>
        </w:rPr>
        <w:t>nestanoví-li zákon jiné podmínky</w:t>
      </w:r>
      <w:r w:rsidR="003D7374">
        <w:rPr>
          <w:snapToGrid w:val="0"/>
          <w:color w:val="000000" w:themeColor="text1"/>
          <w:sz w:val="24"/>
        </w:rPr>
        <w:t>.</w:t>
      </w:r>
    </w:p>
    <w:p w:rsidR="00D410AF" w:rsidRPr="003D7374" w:rsidRDefault="00D410AF" w:rsidP="00B126F6">
      <w:pPr>
        <w:widowControl w:val="0"/>
        <w:jc w:val="both"/>
        <w:rPr>
          <w:b/>
          <w:snapToGrid w:val="0"/>
          <w:sz w:val="24"/>
        </w:rPr>
      </w:pPr>
    </w:p>
    <w:p w:rsidR="00871A9F" w:rsidRPr="00871A9F" w:rsidRDefault="002277DA" w:rsidP="002277D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11</w:t>
      </w:r>
    </w:p>
    <w:p w:rsidR="00871A9F" w:rsidRDefault="00871A9F" w:rsidP="002277D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871A9F">
        <w:rPr>
          <w:b/>
          <w:snapToGrid w:val="0"/>
          <w:sz w:val="24"/>
          <w:u w:val="single"/>
        </w:rPr>
        <w:t>Členská schůze</w:t>
      </w:r>
    </w:p>
    <w:p w:rsidR="002277DA" w:rsidRPr="00871A9F" w:rsidRDefault="002277DA" w:rsidP="002277D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1. Členská schůze je nejvyšší orgán družstva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EE349D" w:rsidRPr="00EE349D" w:rsidRDefault="00EE349D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2.</w:t>
      </w:r>
      <w:r w:rsidR="003D7374">
        <w:rPr>
          <w:snapToGrid w:val="0"/>
          <w:sz w:val="24"/>
        </w:rPr>
        <w:t xml:space="preserve"> </w:t>
      </w:r>
      <w:r w:rsidR="00871A9F" w:rsidRPr="00EE349D">
        <w:rPr>
          <w:snapToGrid w:val="0"/>
          <w:sz w:val="24"/>
        </w:rPr>
        <w:t>Členská schůze se schází nejméně jednou za rok.</w:t>
      </w:r>
    </w:p>
    <w:p w:rsidR="00EE349D" w:rsidRDefault="00EE349D" w:rsidP="00B126F6">
      <w:pPr>
        <w:widowControl w:val="0"/>
        <w:jc w:val="both"/>
        <w:rPr>
          <w:snapToGrid w:val="0"/>
          <w:sz w:val="24"/>
        </w:rPr>
      </w:pPr>
    </w:p>
    <w:p w:rsidR="00871A9F" w:rsidRPr="009A2874" w:rsidRDefault="00EE349D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3.</w:t>
      </w:r>
      <w:r w:rsidR="00871A9F" w:rsidRPr="009A2874">
        <w:rPr>
          <w:snapToGrid w:val="0"/>
          <w:color w:val="000000" w:themeColor="text1"/>
          <w:sz w:val="24"/>
        </w:rPr>
        <w:t xml:space="preserve"> Členskou schůzi svolává představenstvo družs</w:t>
      </w:r>
      <w:r w:rsidRPr="009A2874">
        <w:rPr>
          <w:snapToGrid w:val="0"/>
          <w:color w:val="000000" w:themeColor="text1"/>
          <w:sz w:val="24"/>
        </w:rPr>
        <w:t>tva postupem podle § 636 zákona č. 90/12 Sb.</w:t>
      </w:r>
      <w:r w:rsidR="003D7374">
        <w:rPr>
          <w:snapToGrid w:val="0"/>
          <w:color w:val="000000" w:themeColor="text1"/>
          <w:sz w:val="24"/>
        </w:rPr>
        <w:t xml:space="preserve"> </w:t>
      </w:r>
      <w:r w:rsidRPr="009A2874">
        <w:rPr>
          <w:snapToGrid w:val="0"/>
          <w:color w:val="000000" w:themeColor="text1"/>
          <w:sz w:val="24"/>
        </w:rPr>
        <w:t>- tj. zveřejněním na internetových stránkách družstva a současným zasláním písemného vyhotovení pozvánky na adresu člena uvedenou v seznamu členů družstva nejméně 15 dnů před konáním schůze.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EE349D" w:rsidRPr="00EE349D" w:rsidRDefault="00EE349D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4.</w:t>
      </w:r>
      <w:r w:rsidR="003D7374">
        <w:rPr>
          <w:snapToGrid w:val="0"/>
          <w:sz w:val="24"/>
        </w:rPr>
        <w:t xml:space="preserve"> </w:t>
      </w:r>
      <w:r w:rsidR="00871A9F" w:rsidRPr="00EE349D">
        <w:rPr>
          <w:snapToGrid w:val="0"/>
          <w:sz w:val="24"/>
        </w:rPr>
        <w:t>Členská schůze musí být</w:t>
      </w:r>
      <w:r>
        <w:rPr>
          <w:snapToGrid w:val="0"/>
          <w:sz w:val="24"/>
        </w:rPr>
        <w:t xml:space="preserve"> dále </w:t>
      </w:r>
      <w:r w:rsidR="00871A9F" w:rsidRPr="00EE349D">
        <w:rPr>
          <w:snapToGrid w:val="0"/>
          <w:sz w:val="24"/>
        </w:rPr>
        <w:t>svolá</w:t>
      </w:r>
      <w:r w:rsidRPr="00EE349D">
        <w:rPr>
          <w:snapToGrid w:val="0"/>
          <w:sz w:val="24"/>
        </w:rPr>
        <w:t>na:</w:t>
      </w:r>
    </w:p>
    <w:p w:rsidR="00EE349D" w:rsidRDefault="00EE349D" w:rsidP="00B126F6">
      <w:pPr>
        <w:pStyle w:val="Odstavecseseznamem"/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– je-li to v důležitém zájmu družstva</w:t>
      </w:r>
    </w:p>
    <w:p w:rsidR="00EE349D" w:rsidRDefault="00EE349D" w:rsidP="00B126F6">
      <w:pPr>
        <w:pStyle w:val="Odstavecseseznamem"/>
        <w:widowControl w:val="0"/>
        <w:numPr>
          <w:ilvl w:val="0"/>
          <w:numId w:val="8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Ztráta družstva dosáhla takové výše, že při jejím uhrazení z vlastních zdrojů družstva by neuhrazená ztráta dosáhla výše základního kapitálu</w:t>
      </w:r>
    </w:p>
    <w:p w:rsidR="00EE349D" w:rsidRDefault="00EE349D" w:rsidP="00B126F6">
      <w:pPr>
        <w:pStyle w:val="Odstavecseseznamem"/>
        <w:widowControl w:val="0"/>
        <w:numPr>
          <w:ilvl w:val="0"/>
          <w:numId w:val="8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Družstvo se dostalo do úpadku nebo hrozícího úpadku</w:t>
      </w:r>
    </w:p>
    <w:p w:rsidR="00EE349D" w:rsidRDefault="00871A9F" w:rsidP="00B126F6">
      <w:pPr>
        <w:pStyle w:val="Odstavecseseznamem"/>
        <w:widowControl w:val="0"/>
        <w:numPr>
          <w:ilvl w:val="0"/>
          <w:numId w:val="8"/>
        </w:numPr>
        <w:jc w:val="both"/>
        <w:rPr>
          <w:snapToGrid w:val="0"/>
          <w:sz w:val="24"/>
        </w:rPr>
      </w:pPr>
      <w:r w:rsidRPr="00EE349D">
        <w:rPr>
          <w:snapToGrid w:val="0"/>
          <w:sz w:val="24"/>
        </w:rPr>
        <w:t xml:space="preserve">požádá-li o to </w:t>
      </w:r>
      <w:r w:rsidR="00EE349D">
        <w:rPr>
          <w:snapToGrid w:val="0"/>
          <w:sz w:val="24"/>
        </w:rPr>
        <w:t xml:space="preserve">kontrolní komise </w:t>
      </w:r>
    </w:p>
    <w:p w:rsidR="003C6074" w:rsidRDefault="003D7374" w:rsidP="00B126F6">
      <w:pPr>
        <w:pStyle w:val="Odstavecseseznamem"/>
        <w:widowControl w:val="0"/>
        <w:numPr>
          <w:ilvl w:val="0"/>
          <w:numId w:val="8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požádá-li o to </w:t>
      </w:r>
      <w:r w:rsidR="00EE349D">
        <w:rPr>
          <w:snapToGrid w:val="0"/>
          <w:sz w:val="24"/>
        </w:rPr>
        <w:t xml:space="preserve">alespoň 10% </w:t>
      </w:r>
      <w:r w:rsidR="00871A9F" w:rsidRPr="00EE349D">
        <w:rPr>
          <w:snapToGrid w:val="0"/>
          <w:sz w:val="24"/>
        </w:rPr>
        <w:t xml:space="preserve">členů, </w:t>
      </w:r>
      <w:r w:rsidR="00EE349D">
        <w:rPr>
          <w:snapToGrid w:val="0"/>
          <w:sz w:val="24"/>
        </w:rPr>
        <w:t>kteří mají nejméně 1/5 všech hlasů</w:t>
      </w:r>
    </w:p>
    <w:p w:rsidR="003C6074" w:rsidRDefault="00871A9F" w:rsidP="00B126F6">
      <w:pPr>
        <w:pStyle w:val="Odstavecseseznamem"/>
        <w:widowControl w:val="0"/>
        <w:numPr>
          <w:ilvl w:val="0"/>
          <w:numId w:val="8"/>
        </w:numPr>
        <w:jc w:val="both"/>
        <w:rPr>
          <w:snapToGrid w:val="0"/>
          <w:sz w:val="24"/>
        </w:rPr>
      </w:pPr>
      <w:r w:rsidRPr="00EE349D">
        <w:rPr>
          <w:snapToGrid w:val="0"/>
          <w:sz w:val="24"/>
        </w:rPr>
        <w:t xml:space="preserve">jejichž souhrn členských vkladů (splacených) tvoří aspoň 1/3 základního kapitálu. </w:t>
      </w:r>
    </w:p>
    <w:p w:rsidR="00871A9F" w:rsidRPr="003C6074" w:rsidRDefault="00871A9F" w:rsidP="00B126F6">
      <w:pPr>
        <w:widowControl w:val="0"/>
        <w:jc w:val="both"/>
        <w:rPr>
          <w:snapToGrid w:val="0"/>
          <w:sz w:val="24"/>
        </w:rPr>
      </w:pPr>
      <w:r w:rsidRPr="003C6074">
        <w:rPr>
          <w:snapToGrid w:val="0"/>
          <w:sz w:val="24"/>
        </w:rPr>
        <w:t>Pokud předst</w:t>
      </w:r>
      <w:r w:rsidR="003C6074">
        <w:rPr>
          <w:snapToGrid w:val="0"/>
          <w:sz w:val="24"/>
        </w:rPr>
        <w:t xml:space="preserve">avenstvo na žádost 10% členů </w:t>
      </w:r>
      <w:r w:rsidRPr="003C6074">
        <w:rPr>
          <w:snapToGrid w:val="0"/>
          <w:sz w:val="24"/>
        </w:rPr>
        <w:t>nebo kontrolní komi</w:t>
      </w:r>
      <w:r w:rsidR="003C6074">
        <w:rPr>
          <w:snapToGrid w:val="0"/>
          <w:sz w:val="24"/>
        </w:rPr>
        <w:t xml:space="preserve">se nesvolá členskou schůzi do </w:t>
      </w:r>
      <w:r w:rsidR="003C6074" w:rsidRPr="009A2874">
        <w:rPr>
          <w:snapToGrid w:val="0"/>
          <w:color w:val="000000" w:themeColor="text1"/>
          <w:sz w:val="24"/>
        </w:rPr>
        <w:t>30</w:t>
      </w:r>
      <w:r w:rsidRPr="003C6074">
        <w:rPr>
          <w:snapToGrid w:val="0"/>
          <w:sz w:val="24"/>
        </w:rPr>
        <w:t xml:space="preserve"> dnů ode dne doručení žádosti,</w:t>
      </w:r>
      <w:r w:rsidR="003C6074">
        <w:rPr>
          <w:snapToGrid w:val="0"/>
          <w:sz w:val="24"/>
        </w:rPr>
        <w:t xml:space="preserve"> jsou oprávněny schůzi svolat </w:t>
      </w:r>
      <w:r w:rsidRPr="003C6074">
        <w:rPr>
          <w:snapToGrid w:val="0"/>
          <w:sz w:val="24"/>
        </w:rPr>
        <w:t>osoby, které o svolání schůze</w:t>
      </w:r>
      <w:r w:rsidR="003C6074">
        <w:rPr>
          <w:snapToGrid w:val="0"/>
          <w:sz w:val="24"/>
        </w:rPr>
        <w:t xml:space="preserve"> požádaly. </w:t>
      </w:r>
      <w:r w:rsidRPr="003C6074">
        <w:rPr>
          <w:snapToGrid w:val="0"/>
          <w:sz w:val="24"/>
        </w:rPr>
        <w:t xml:space="preserve"> Představenstvo zařadí jimi určenou záležitost na pořad jednání členské schůze.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3C6074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871A9F" w:rsidRPr="00871A9F">
        <w:rPr>
          <w:snapToGrid w:val="0"/>
          <w:sz w:val="24"/>
        </w:rPr>
        <w:t xml:space="preserve">. Do </w:t>
      </w:r>
      <w:r>
        <w:rPr>
          <w:snapToGrid w:val="0"/>
          <w:sz w:val="24"/>
        </w:rPr>
        <w:t>působnosti členské schůze patří zejména: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a) přijímat a měnit stanovy,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b) volit a odvolávat členy představenstva a kontrolní komise, případně celé představenstvo a celou kontrolní komisi včetně jejich náhradníků,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c) rozhodovat o rozdělení a užití zisku, případně způsobu úhrady ztráty,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d) schvalovat roční účetní uzávěrku,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e) rozhodov</w:t>
      </w:r>
      <w:r w:rsidR="003C6074">
        <w:rPr>
          <w:snapToGrid w:val="0"/>
          <w:sz w:val="24"/>
        </w:rPr>
        <w:t>at o zvýšení nebo snížení základní</w:t>
      </w:r>
      <w:r w:rsidRPr="00871A9F">
        <w:rPr>
          <w:snapToGrid w:val="0"/>
          <w:sz w:val="24"/>
        </w:rPr>
        <w:t>ho kapitálu družstva,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f) rozhodovat o základních otázkách koncepce a rozvoje družstva,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g) rozhodovat o splynutí, sloučení, změně právní formy,</w:t>
      </w:r>
      <w:r w:rsidR="003D7374">
        <w:rPr>
          <w:snapToGrid w:val="0"/>
          <w:sz w:val="24"/>
        </w:rPr>
        <w:t xml:space="preserve"> rozdělení a </w:t>
      </w:r>
      <w:r w:rsidR="003C6074">
        <w:rPr>
          <w:snapToGrid w:val="0"/>
          <w:sz w:val="24"/>
        </w:rPr>
        <w:t xml:space="preserve">o </w:t>
      </w:r>
      <w:r w:rsidRPr="00871A9F">
        <w:rPr>
          <w:snapToGrid w:val="0"/>
          <w:sz w:val="24"/>
        </w:rPr>
        <w:t>zrušen</w:t>
      </w:r>
      <w:r w:rsidR="003C6074">
        <w:rPr>
          <w:snapToGrid w:val="0"/>
          <w:sz w:val="24"/>
        </w:rPr>
        <w:t xml:space="preserve">í družstva 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lastRenderedPageBreak/>
        <w:t>h) rozhodnutí o pronájmu, prodeji části družstva nebo jiných významných majetkových transakcích, včetně rozhodování o majetkových transakcích s nemovitostmi,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ve kterých jsou byty,</w:t>
      </w:r>
    </w:p>
    <w:p w:rsidR="00405686" w:rsidRPr="009A2874" w:rsidRDefault="00405686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i)schvalovat narovnání při uplatňování požadavku náhrady škody za členy orgánů družstva</w:t>
      </w:r>
    </w:p>
    <w:p w:rsidR="00623FCF" w:rsidRPr="009A2874" w:rsidRDefault="00623FCF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j) schvalovat rozhodnutí představenstva o poskytnutí finanční asistence</w:t>
      </w:r>
    </w:p>
    <w:p w:rsidR="00E97B57" w:rsidRPr="009A2874" w:rsidRDefault="00E97B57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871A9F" w:rsidRPr="009A2874" w:rsidRDefault="00AF5F7B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6.</w:t>
      </w:r>
      <w:r w:rsidR="003D7374">
        <w:rPr>
          <w:snapToGrid w:val="0"/>
          <w:color w:val="000000" w:themeColor="text1"/>
          <w:sz w:val="24"/>
        </w:rPr>
        <w:t xml:space="preserve"> </w:t>
      </w:r>
      <w:r w:rsidR="00871A9F" w:rsidRPr="009A2874">
        <w:rPr>
          <w:snapToGrid w:val="0"/>
          <w:color w:val="000000" w:themeColor="text1"/>
          <w:sz w:val="24"/>
        </w:rPr>
        <w:t>Členská schůze rozhoduje o dalších otázkách týkajících se družstva a jeho činnosti, pokud</w:t>
      </w:r>
      <w:r w:rsidRPr="009A2874">
        <w:rPr>
          <w:snapToGrid w:val="0"/>
          <w:color w:val="000000" w:themeColor="text1"/>
          <w:sz w:val="24"/>
        </w:rPr>
        <w:t xml:space="preserve"> si rozhodnutí o nich vyhradila s výjimkou otázek spadajících ze zákona do působnosti představenstva nebo kontrolní komise.</w:t>
      </w:r>
    </w:p>
    <w:p w:rsidR="00AF5F7B" w:rsidRPr="009A2874" w:rsidRDefault="00AF5F7B" w:rsidP="00B126F6">
      <w:pPr>
        <w:pStyle w:val="Odstavecseseznamem"/>
        <w:widowControl w:val="0"/>
        <w:jc w:val="both"/>
        <w:rPr>
          <w:snapToGrid w:val="0"/>
          <w:color w:val="000000" w:themeColor="text1"/>
          <w:sz w:val="24"/>
        </w:rPr>
      </w:pPr>
    </w:p>
    <w:p w:rsidR="00871A9F" w:rsidRPr="00871A9F" w:rsidRDefault="00AF5F7B" w:rsidP="00B126F6">
      <w:pPr>
        <w:widowControl w:val="0"/>
        <w:jc w:val="both"/>
        <w:rPr>
          <w:snapToGrid w:val="0"/>
          <w:sz w:val="24"/>
        </w:rPr>
      </w:pPr>
      <w:r w:rsidRPr="009A2874">
        <w:rPr>
          <w:snapToGrid w:val="0"/>
          <w:color w:val="000000" w:themeColor="text1"/>
          <w:sz w:val="24"/>
        </w:rPr>
        <w:t>7</w:t>
      </w:r>
      <w:r w:rsidR="00871A9F" w:rsidRPr="009A2874">
        <w:rPr>
          <w:snapToGrid w:val="0"/>
          <w:color w:val="000000" w:themeColor="text1"/>
          <w:sz w:val="24"/>
        </w:rPr>
        <w:t xml:space="preserve">. </w:t>
      </w:r>
      <w:r w:rsidR="00E97B57" w:rsidRPr="009A2874">
        <w:rPr>
          <w:snapToGrid w:val="0"/>
          <w:color w:val="000000" w:themeColor="text1"/>
          <w:sz w:val="24"/>
        </w:rPr>
        <w:t xml:space="preserve">Členská schůze je schopná se usnášet, je-li přítomna nadpoloviční většina všech členů družstva majících většinu všech hlasů. </w:t>
      </w:r>
      <w:r w:rsidR="00871A9F" w:rsidRPr="009A2874">
        <w:rPr>
          <w:snapToGrid w:val="0"/>
          <w:color w:val="000000" w:themeColor="text1"/>
          <w:sz w:val="24"/>
        </w:rPr>
        <w:t>Nemá-li členská schůze schopnost se usnášet, svolá představenstvo náhradní členskou schůzi tak, aby se konala do 3 týdnů ode dne, kdy se měla konat členská schůze původně. Náhradní členská schůze m</w:t>
      </w:r>
      <w:r w:rsidRPr="009A2874">
        <w:rPr>
          <w:snapToGrid w:val="0"/>
          <w:color w:val="000000" w:themeColor="text1"/>
          <w:sz w:val="24"/>
        </w:rPr>
        <w:t>usí</w:t>
      </w:r>
      <w:r w:rsidR="00871A9F" w:rsidRPr="009A2874">
        <w:rPr>
          <w:snapToGrid w:val="0"/>
          <w:color w:val="000000" w:themeColor="text1"/>
          <w:sz w:val="24"/>
        </w:rPr>
        <w:t xml:space="preserve"> být svolá</w:t>
      </w:r>
      <w:r w:rsidRPr="009A2874">
        <w:rPr>
          <w:snapToGrid w:val="0"/>
          <w:color w:val="000000" w:themeColor="text1"/>
          <w:sz w:val="24"/>
        </w:rPr>
        <w:t xml:space="preserve">na novou pozvánkou, stejným postupem jako původní členská schůze, </w:t>
      </w:r>
      <w:r w:rsidR="009A2874">
        <w:rPr>
          <w:snapToGrid w:val="0"/>
          <w:color w:val="000000" w:themeColor="text1"/>
          <w:sz w:val="24"/>
        </w:rPr>
        <w:t>s nezměněným pořadem jednání</w:t>
      </w:r>
      <w:r w:rsidR="00871A9F" w:rsidRPr="009A2874">
        <w:rPr>
          <w:snapToGrid w:val="0"/>
          <w:color w:val="000000" w:themeColor="text1"/>
          <w:sz w:val="24"/>
        </w:rPr>
        <w:t xml:space="preserve">. Náhradní </w:t>
      </w:r>
      <w:r w:rsidR="00871A9F" w:rsidRPr="00871A9F">
        <w:rPr>
          <w:snapToGrid w:val="0"/>
          <w:sz w:val="24"/>
        </w:rPr>
        <w:t>členská schůze je schopna se usnášet bez ohledu na počet přítomných členů.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Default="00AF5F7B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871A9F" w:rsidRPr="00871A9F">
        <w:rPr>
          <w:snapToGrid w:val="0"/>
          <w:sz w:val="24"/>
        </w:rPr>
        <w:t xml:space="preserve">. Při hlasování </w:t>
      </w:r>
      <w:r>
        <w:rPr>
          <w:snapToGrid w:val="0"/>
          <w:sz w:val="24"/>
        </w:rPr>
        <w:t xml:space="preserve">na členské schůzi </w:t>
      </w:r>
      <w:r w:rsidR="00871A9F" w:rsidRPr="00871A9F">
        <w:rPr>
          <w:snapToGrid w:val="0"/>
          <w:sz w:val="24"/>
        </w:rPr>
        <w:t>má každý člen 1 hlas za každých 20.000 Kč vloženého členského vkladu. V případě hlasování o změně stanov, rozhodnutí o splynutí, sloučení, rozdělení, změně právní formy a jiném zrušení družstva, při rozhodování o nájmu družstva a jiných majetkových dispozicích má každý člen pouze jeden hlas.</w:t>
      </w:r>
    </w:p>
    <w:p w:rsidR="00AF5F7B" w:rsidRPr="00871A9F" w:rsidRDefault="00AF5F7B" w:rsidP="00B126F6">
      <w:pPr>
        <w:widowControl w:val="0"/>
        <w:jc w:val="both"/>
        <w:rPr>
          <w:snapToGrid w:val="0"/>
          <w:sz w:val="24"/>
        </w:rPr>
      </w:pPr>
    </w:p>
    <w:p w:rsidR="00871A9F" w:rsidRPr="009A2874" w:rsidRDefault="00AF5F7B" w:rsidP="00B126F6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sz w:val="24"/>
        </w:rPr>
        <w:t>9</w:t>
      </w:r>
      <w:r w:rsidR="00871A9F" w:rsidRPr="00871A9F">
        <w:rPr>
          <w:snapToGrid w:val="0"/>
          <w:sz w:val="24"/>
        </w:rPr>
        <w:t>. Člen družstva může zmocnit jiného člena družstva nebo jinou osobu, aby jej zastupovala na členské schůzi</w:t>
      </w:r>
      <w:r>
        <w:t xml:space="preserve">. </w:t>
      </w:r>
      <w:r w:rsidRPr="009A2874">
        <w:rPr>
          <w:color w:val="000000" w:themeColor="text1"/>
          <w:sz w:val="24"/>
          <w:szCs w:val="24"/>
        </w:rPr>
        <w:t>Zmoc</w:t>
      </w:r>
      <w:r w:rsidR="003D7374">
        <w:rPr>
          <w:color w:val="000000" w:themeColor="text1"/>
          <w:sz w:val="24"/>
          <w:szCs w:val="24"/>
        </w:rPr>
        <w:t xml:space="preserve">nění musí splňovat náležitosti </w:t>
      </w:r>
      <w:r w:rsidRPr="009A2874">
        <w:rPr>
          <w:color w:val="000000" w:themeColor="text1"/>
          <w:sz w:val="24"/>
          <w:szCs w:val="24"/>
        </w:rPr>
        <w:t>předepsané občanským zákoníkem.</w:t>
      </w:r>
    </w:p>
    <w:p w:rsidR="00871A9F" w:rsidRPr="009A2874" w:rsidRDefault="00871A9F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871A9F" w:rsidRPr="009A2874" w:rsidRDefault="00AF5F7B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10. O každé člensk</w:t>
      </w:r>
      <w:r w:rsidR="003D7374">
        <w:rPr>
          <w:snapToGrid w:val="0"/>
          <w:color w:val="000000" w:themeColor="text1"/>
          <w:sz w:val="24"/>
        </w:rPr>
        <w:t xml:space="preserve">é schůzi je svolavatel povinen </w:t>
      </w:r>
      <w:r w:rsidRPr="009A2874">
        <w:rPr>
          <w:snapToGrid w:val="0"/>
          <w:color w:val="000000" w:themeColor="text1"/>
          <w:sz w:val="24"/>
        </w:rPr>
        <w:t xml:space="preserve">pořídit </w:t>
      </w:r>
      <w:r w:rsidR="003D7374">
        <w:rPr>
          <w:snapToGrid w:val="0"/>
          <w:color w:val="000000" w:themeColor="text1"/>
          <w:sz w:val="24"/>
        </w:rPr>
        <w:t xml:space="preserve">zápis, který </w:t>
      </w:r>
      <w:r w:rsidR="00871A9F" w:rsidRPr="009A2874">
        <w:rPr>
          <w:snapToGrid w:val="0"/>
          <w:color w:val="000000" w:themeColor="text1"/>
          <w:sz w:val="24"/>
        </w:rPr>
        <w:t>musí obsahovat:</w:t>
      </w:r>
    </w:p>
    <w:p w:rsidR="00871A9F" w:rsidRPr="009A2874" w:rsidRDefault="00871A9F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a) datum a místo konání schůze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b) přijatá usnesení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c) výsledky hlasování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d) nepřijaté námitky členů, kteří požádali o jejich zaprotokolování.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AF5F7B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11</w:t>
      </w:r>
      <w:r w:rsidR="00871A9F" w:rsidRPr="00871A9F">
        <w:rPr>
          <w:snapToGrid w:val="0"/>
          <w:sz w:val="24"/>
        </w:rPr>
        <w:t>. Přílohu zápisu tvoří seznam účastníků schůze, pozvánka na ni a podklady, které byly předloženy k projednávaným bodům.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AF5F7B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12</w:t>
      </w:r>
      <w:r w:rsidR="00871A9F" w:rsidRPr="00871A9F">
        <w:rPr>
          <w:snapToGrid w:val="0"/>
          <w:sz w:val="24"/>
        </w:rPr>
        <w:t>. Každý člen má právo vyžádat si zápis a jeho přílohy k nahlédnutí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04040" w:rsidRPr="009A2874" w:rsidRDefault="00AF5F7B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>
        <w:rPr>
          <w:snapToGrid w:val="0"/>
          <w:sz w:val="24"/>
        </w:rPr>
        <w:t>13</w:t>
      </w:r>
      <w:r w:rsidR="00871A9F" w:rsidRPr="00871A9F">
        <w:rPr>
          <w:snapToGrid w:val="0"/>
          <w:sz w:val="24"/>
        </w:rPr>
        <w:t>. Na návrh člena vysloví soud neplatnost usnesení členské schůze, pokud usnesení je v rozporu s právními předpisy nebo stanovami družstva. Návrh soudu může</w:t>
      </w:r>
      <w:r w:rsidR="00804040">
        <w:rPr>
          <w:snapToGrid w:val="0"/>
          <w:sz w:val="24"/>
        </w:rPr>
        <w:t xml:space="preserve"> podat</w:t>
      </w:r>
      <w:r w:rsidR="00871A9F" w:rsidRPr="00871A9F">
        <w:rPr>
          <w:snapToGrid w:val="0"/>
          <w:sz w:val="24"/>
        </w:rPr>
        <w:t xml:space="preserve"> </w:t>
      </w:r>
      <w:r w:rsidR="00871A9F" w:rsidRPr="003D7374">
        <w:rPr>
          <w:snapToGrid w:val="0"/>
          <w:sz w:val="24"/>
        </w:rPr>
        <w:t>člen</w:t>
      </w:r>
      <w:r w:rsidR="00804040" w:rsidRPr="003D7374">
        <w:rPr>
          <w:snapToGrid w:val="0"/>
          <w:sz w:val="24"/>
        </w:rPr>
        <w:t xml:space="preserve">, </w:t>
      </w:r>
      <w:r w:rsidR="003D7374">
        <w:rPr>
          <w:snapToGrid w:val="0"/>
          <w:color w:val="000000" w:themeColor="text1"/>
          <w:sz w:val="24"/>
        </w:rPr>
        <w:t>představenstvo, nebo</w:t>
      </w:r>
      <w:r w:rsidR="00804040" w:rsidRPr="009A2874">
        <w:rPr>
          <w:snapToGrid w:val="0"/>
          <w:color w:val="000000" w:themeColor="text1"/>
          <w:sz w:val="24"/>
        </w:rPr>
        <w:t xml:space="preserve"> kontrolní komise do 3 měsíců</w:t>
      </w:r>
      <w:r w:rsidR="00871A9F" w:rsidRPr="009A2874">
        <w:rPr>
          <w:snapToGrid w:val="0"/>
          <w:color w:val="000000" w:themeColor="text1"/>
          <w:sz w:val="24"/>
        </w:rPr>
        <w:t xml:space="preserve"> </w:t>
      </w:r>
      <w:r w:rsidR="00804040" w:rsidRPr="009A2874">
        <w:rPr>
          <w:snapToGrid w:val="0"/>
          <w:color w:val="000000" w:themeColor="text1"/>
          <w:sz w:val="24"/>
        </w:rPr>
        <w:t xml:space="preserve">ode </w:t>
      </w:r>
      <w:r w:rsidR="00BA0403">
        <w:rPr>
          <w:snapToGrid w:val="0"/>
          <w:color w:val="000000" w:themeColor="text1"/>
          <w:sz w:val="24"/>
        </w:rPr>
        <w:t>d</w:t>
      </w:r>
      <w:r w:rsidR="00804040" w:rsidRPr="009A2874">
        <w:rPr>
          <w:snapToGrid w:val="0"/>
          <w:color w:val="000000" w:themeColor="text1"/>
          <w:sz w:val="24"/>
        </w:rPr>
        <w:t>ne, kdy se o skutečnosti, v n</w:t>
      </w:r>
      <w:r w:rsidR="003D7374">
        <w:rPr>
          <w:snapToGrid w:val="0"/>
          <w:color w:val="000000" w:themeColor="text1"/>
          <w:sz w:val="24"/>
        </w:rPr>
        <w:t xml:space="preserve">íž spatřuje důvod neplatnosti, </w:t>
      </w:r>
      <w:r w:rsidR="00804040" w:rsidRPr="009A2874">
        <w:rPr>
          <w:snapToGrid w:val="0"/>
          <w:color w:val="000000" w:themeColor="text1"/>
          <w:sz w:val="24"/>
        </w:rPr>
        <w:t>dozvěděl, nejdéle však do 1 roku ode dne konání členské schůze.</w:t>
      </w:r>
    </w:p>
    <w:p w:rsidR="00871A9F" w:rsidRPr="009A2874" w:rsidRDefault="00871A9F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804040" w:rsidRPr="009A2874" w:rsidRDefault="00804040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 xml:space="preserve">14. Rozhodování členské schůze per </w:t>
      </w:r>
      <w:proofErr w:type="spellStart"/>
      <w:r w:rsidRPr="009A2874">
        <w:rPr>
          <w:snapToGrid w:val="0"/>
          <w:color w:val="000000" w:themeColor="text1"/>
          <w:sz w:val="24"/>
        </w:rPr>
        <w:t>rollam</w:t>
      </w:r>
      <w:proofErr w:type="spellEnd"/>
      <w:r w:rsidRPr="009A2874">
        <w:rPr>
          <w:snapToGrid w:val="0"/>
          <w:color w:val="000000" w:themeColor="text1"/>
          <w:sz w:val="24"/>
        </w:rPr>
        <w:t xml:space="preserve"> se nepřipouští</w:t>
      </w:r>
    </w:p>
    <w:p w:rsidR="00804040" w:rsidRDefault="00804040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E41D7C" w:rsidRPr="009A2874" w:rsidRDefault="00E41D7C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871A9F" w:rsidRPr="00871A9F" w:rsidRDefault="002277DA" w:rsidP="002277D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12</w:t>
      </w:r>
    </w:p>
    <w:p w:rsidR="00871A9F" w:rsidRDefault="00871A9F" w:rsidP="002277DA">
      <w:pPr>
        <w:widowControl w:val="0"/>
        <w:ind w:left="2124" w:firstLine="708"/>
        <w:jc w:val="both"/>
        <w:rPr>
          <w:b/>
          <w:snapToGrid w:val="0"/>
          <w:sz w:val="24"/>
          <w:u w:val="single"/>
        </w:rPr>
      </w:pPr>
      <w:r w:rsidRPr="00871A9F">
        <w:rPr>
          <w:b/>
          <w:snapToGrid w:val="0"/>
          <w:sz w:val="24"/>
          <w:u w:val="single"/>
        </w:rPr>
        <w:t>Představenstvo družstva</w:t>
      </w:r>
    </w:p>
    <w:p w:rsidR="00E41D7C" w:rsidRPr="00871A9F" w:rsidRDefault="00E41D7C" w:rsidP="002277DA">
      <w:pPr>
        <w:widowControl w:val="0"/>
        <w:ind w:left="2124" w:firstLine="708"/>
        <w:jc w:val="both"/>
        <w:rPr>
          <w:b/>
          <w:snapToGrid w:val="0"/>
          <w:sz w:val="24"/>
          <w:u w:val="single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 xml:space="preserve">1. Představenstvo má </w:t>
      </w:r>
      <w:r w:rsidRPr="00871A9F">
        <w:rPr>
          <w:b/>
          <w:snapToGrid w:val="0"/>
          <w:sz w:val="24"/>
        </w:rPr>
        <w:t>5 členů</w:t>
      </w:r>
      <w:r w:rsidRPr="00871A9F">
        <w:rPr>
          <w:snapToGrid w:val="0"/>
          <w:sz w:val="24"/>
        </w:rPr>
        <w:t xml:space="preserve"> a jednoho náhradníka. 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 xml:space="preserve">2. Představenstvo </w:t>
      </w:r>
      <w:r w:rsidR="00804040">
        <w:rPr>
          <w:snapToGrid w:val="0"/>
          <w:sz w:val="24"/>
        </w:rPr>
        <w:t>svolává a ří</w:t>
      </w:r>
      <w:r w:rsidRPr="00871A9F">
        <w:rPr>
          <w:snapToGrid w:val="0"/>
          <w:sz w:val="24"/>
        </w:rPr>
        <w:t>dí</w:t>
      </w:r>
      <w:r w:rsidR="00804040">
        <w:rPr>
          <w:snapToGrid w:val="0"/>
          <w:sz w:val="24"/>
        </w:rPr>
        <w:t xml:space="preserve"> průběh členské schůze</w:t>
      </w:r>
      <w:r w:rsidRPr="00871A9F">
        <w:rPr>
          <w:snapToGrid w:val="0"/>
          <w:sz w:val="24"/>
        </w:rPr>
        <w:t xml:space="preserve"> a rozhoduje o všech záležitostech </w:t>
      </w:r>
      <w:r w:rsidRPr="00871A9F">
        <w:rPr>
          <w:snapToGrid w:val="0"/>
          <w:sz w:val="24"/>
        </w:rPr>
        <w:lastRenderedPageBreak/>
        <w:t>družstva, které nejsou vyhrazeny členské schůzi nebo kontrolní komisi.</w:t>
      </w:r>
    </w:p>
    <w:p w:rsidR="00E41D7C" w:rsidRDefault="00E41D7C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3. Představenstvo je statutárním orgánem družstva.</w:t>
      </w:r>
      <w:r w:rsidR="00804040">
        <w:rPr>
          <w:snapToGrid w:val="0"/>
          <w:sz w:val="24"/>
        </w:rPr>
        <w:t xml:space="preserve"> </w:t>
      </w:r>
      <w:r w:rsidR="003D7374">
        <w:rPr>
          <w:snapToGrid w:val="0"/>
          <w:color w:val="000000" w:themeColor="text1"/>
          <w:sz w:val="24"/>
        </w:rPr>
        <w:t>Je voleno členskou schůzí</w:t>
      </w:r>
      <w:r w:rsidR="00804040">
        <w:rPr>
          <w:snapToGrid w:val="0"/>
          <w:sz w:val="24"/>
        </w:rPr>
        <w:t>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04040" w:rsidRDefault="00804040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4.</w:t>
      </w:r>
      <w:r w:rsidR="003D7374">
        <w:rPr>
          <w:snapToGrid w:val="0"/>
          <w:sz w:val="24"/>
        </w:rPr>
        <w:t xml:space="preserve"> </w:t>
      </w:r>
      <w:r w:rsidR="00871A9F" w:rsidRPr="00804040">
        <w:rPr>
          <w:snapToGrid w:val="0"/>
          <w:sz w:val="24"/>
        </w:rPr>
        <w:t xml:space="preserve">Představenstvo plní usnesení členské schůze a odpovídá ji za svou činnost. </w:t>
      </w:r>
    </w:p>
    <w:p w:rsidR="00804040" w:rsidRDefault="00804040" w:rsidP="00B126F6">
      <w:pPr>
        <w:widowControl w:val="0"/>
        <w:jc w:val="both"/>
        <w:rPr>
          <w:snapToGrid w:val="0"/>
          <w:sz w:val="24"/>
        </w:rPr>
      </w:pPr>
    </w:p>
    <w:p w:rsidR="00871A9F" w:rsidRPr="009A2874" w:rsidRDefault="00804040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>
        <w:rPr>
          <w:snapToGrid w:val="0"/>
          <w:sz w:val="24"/>
        </w:rPr>
        <w:t>5.</w:t>
      </w:r>
      <w:r w:rsidR="003D7374">
        <w:rPr>
          <w:snapToGrid w:val="0"/>
          <w:sz w:val="24"/>
        </w:rPr>
        <w:t xml:space="preserve"> </w:t>
      </w:r>
      <w:r w:rsidR="00871A9F" w:rsidRPr="00804040">
        <w:rPr>
          <w:snapToGrid w:val="0"/>
          <w:sz w:val="24"/>
        </w:rPr>
        <w:t xml:space="preserve">Za představenstvo jedná navenek předseda, nebo místopředseda. </w:t>
      </w:r>
      <w:r w:rsidR="00871A9F" w:rsidRPr="009A2874">
        <w:rPr>
          <w:snapToGrid w:val="0"/>
          <w:color w:val="000000" w:themeColor="text1"/>
          <w:sz w:val="24"/>
        </w:rPr>
        <w:t xml:space="preserve">Je-li však pro právní úkon, který činí představenstvo předepsána písemná forma, je třeba podpisů dvou členů představenstva </w:t>
      </w:r>
      <w:r w:rsidR="009A2874" w:rsidRPr="009A2874">
        <w:rPr>
          <w:snapToGrid w:val="0"/>
          <w:color w:val="000000" w:themeColor="text1"/>
          <w:sz w:val="24"/>
        </w:rPr>
        <w:t>družstva.</w:t>
      </w:r>
    </w:p>
    <w:p w:rsidR="00804040" w:rsidRPr="00804040" w:rsidRDefault="00804040" w:rsidP="00B126F6">
      <w:pPr>
        <w:pStyle w:val="Odstavecseseznamem"/>
        <w:widowControl w:val="0"/>
        <w:jc w:val="both"/>
        <w:rPr>
          <w:snapToGrid w:val="0"/>
          <w:sz w:val="24"/>
        </w:rPr>
      </w:pPr>
    </w:p>
    <w:p w:rsidR="00871A9F" w:rsidRPr="00871A9F" w:rsidRDefault="00804040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871A9F" w:rsidRPr="00871A9F">
        <w:rPr>
          <w:snapToGrid w:val="0"/>
          <w:sz w:val="24"/>
        </w:rPr>
        <w:t>. Představenstvo se schází podle potřeby. Musí se sejít do 10 ti dnů od doručení podnětu kontrolní komise, jestliže na její výzvu nedošlo k nápravě nedostatku.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04040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7</w:t>
      </w:r>
      <w:r w:rsidR="00871A9F" w:rsidRPr="00871A9F">
        <w:rPr>
          <w:snapToGrid w:val="0"/>
          <w:sz w:val="24"/>
        </w:rPr>
        <w:t>. Představenstvo volí ze svých členů předsedu a místopředsedu družstva. Místopředseda zastupuje předsedu v době jeho nepříto</w:t>
      </w:r>
      <w:r w:rsidR="003D7374">
        <w:rPr>
          <w:snapToGrid w:val="0"/>
          <w:sz w:val="24"/>
        </w:rPr>
        <w:t xml:space="preserve">mnosti. Zastupováním mohou být </w:t>
      </w:r>
      <w:r w:rsidR="00871A9F" w:rsidRPr="00871A9F">
        <w:rPr>
          <w:snapToGrid w:val="0"/>
          <w:sz w:val="24"/>
        </w:rPr>
        <w:t>pověřeni i další členové pověření předsedou družstva.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04040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871A9F" w:rsidRPr="00871A9F">
        <w:rPr>
          <w:snapToGrid w:val="0"/>
          <w:sz w:val="24"/>
        </w:rPr>
        <w:t xml:space="preserve">. Předseda </w:t>
      </w:r>
      <w:r w:rsidR="003D7374">
        <w:rPr>
          <w:snapToGrid w:val="0"/>
          <w:sz w:val="24"/>
        </w:rPr>
        <w:t xml:space="preserve">družstva svolává, organizuje a </w:t>
      </w:r>
      <w:r w:rsidR="00871A9F" w:rsidRPr="00871A9F">
        <w:rPr>
          <w:snapToGrid w:val="0"/>
          <w:sz w:val="24"/>
        </w:rPr>
        <w:t>řídí jednání představenstva. Organizuje a řídí běžnou činnost družstva.</w:t>
      </w:r>
    </w:p>
    <w:p w:rsidR="00804040" w:rsidRDefault="00804040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04040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871A9F" w:rsidRPr="00871A9F">
        <w:rPr>
          <w:snapToGrid w:val="0"/>
          <w:sz w:val="24"/>
        </w:rPr>
        <w:t>. Předseda družstva plní zároveň funkci předsedy představenstva</w:t>
      </w:r>
    </w:p>
    <w:p w:rsid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B46A1C" w:rsidRPr="009A2874" w:rsidRDefault="00B46A1C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10. Představenstvo odpovídá za stav informační desky a zpřístupnění informací určených zákonem členům družstva.</w:t>
      </w:r>
      <w:r w:rsidR="009A2874" w:rsidRPr="009A2874">
        <w:rPr>
          <w:snapToGrid w:val="0"/>
          <w:color w:val="000000" w:themeColor="text1"/>
          <w:sz w:val="24"/>
        </w:rPr>
        <w:t xml:space="preserve"> </w:t>
      </w:r>
    </w:p>
    <w:p w:rsidR="009C010A" w:rsidRPr="009A2874" w:rsidRDefault="009C010A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9C010A" w:rsidRPr="009A2874" w:rsidRDefault="009C010A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 xml:space="preserve">11. Funkce člena </w:t>
      </w:r>
      <w:r w:rsidR="003D7374">
        <w:rPr>
          <w:snapToGrid w:val="0"/>
          <w:color w:val="000000" w:themeColor="text1"/>
          <w:sz w:val="24"/>
        </w:rPr>
        <w:t xml:space="preserve">představenstva je neslučitelná </w:t>
      </w:r>
      <w:r w:rsidRPr="009A2874">
        <w:rPr>
          <w:snapToGrid w:val="0"/>
          <w:color w:val="000000" w:themeColor="text1"/>
          <w:sz w:val="24"/>
        </w:rPr>
        <w:t>s přijetím prokury.</w:t>
      </w:r>
    </w:p>
    <w:p w:rsidR="009C010A" w:rsidRPr="009A2874" w:rsidRDefault="009C010A" w:rsidP="00B126F6">
      <w:pPr>
        <w:widowControl w:val="0"/>
        <w:jc w:val="both"/>
        <w:rPr>
          <w:snapToGrid w:val="0"/>
          <w:color w:val="000000" w:themeColor="text1"/>
          <w:sz w:val="24"/>
        </w:rPr>
      </w:pPr>
    </w:p>
    <w:p w:rsidR="00871A9F" w:rsidRPr="00871A9F" w:rsidRDefault="00DD1AAA" w:rsidP="00DD1AA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13</w:t>
      </w:r>
    </w:p>
    <w:p w:rsidR="00871A9F" w:rsidRDefault="00871A9F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871A9F">
        <w:rPr>
          <w:b/>
          <w:snapToGrid w:val="0"/>
          <w:sz w:val="24"/>
          <w:u w:val="single"/>
        </w:rPr>
        <w:t>Kontrolní komise</w:t>
      </w:r>
    </w:p>
    <w:p w:rsidR="00DD1AAA" w:rsidRPr="00871A9F" w:rsidRDefault="00DD1AAA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</w:p>
    <w:p w:rsidR="00871A9F" w:rsidRPr="003D7374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1. Kontrolní komise má 3 členy a jednoho náhradníka</w:t>
      </w:r>
      <w:r w:rsidR="003D7374">
        <w:rPr>
          <w:snapToGrid w:val="0"/>
          <w:sz w:val="24"/>
        </w:rPr>
        <w:t>.</w:t>
      </w:r>
    </w:p>
    <w:p w:rsidR="00871A9F" w:rsidRPr="00871A9F" w:rsidRDefault="00871A9F" w:rsidP="00B126F6">
      <w:pPr>
        <w:widowControl w:val="0"/>
        <w:jc w:val="both"/>
        <w:rPr>
          <w:snapToGrid w:val="0"/>
          <w:color w:val="FF000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2. Kontrolní komise je oprávněna a povinna kontrolovat veškerou činnost družstva včetně stížností jeho členů. Odpovídá pouze členské schůzi a je nezávislá na ostatních orgánech družstv</w:t>
      </w:r>
      <w:r w:rsidR="009C010A">
        <w:rPr>
          <w:snapToGrid w:val="0"/>
          <w:sz w:val="24"/>
        </w:rPr>
        <w:t xml:space="preserve">a. 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3. Kontrolní komise je volená členskou schůzí, volí ze svých členů p</w:t>
      </w:r>
      <w:r w:rsidR="003D7374">
        <w:rPr>
          <w:snapToGrid w:val="0"/>
          <w:sz w:val="24"/>
        </w:rPr>
        <w:t xml:space="preserve">ředsedu a místopředsedu, který </w:t>
      </w:r>
      <w:r w:rsidRPr="00871A9F">
        <w:rPr>
          <w:snapToGrid w:val="0"/>
          <w:sz w:val="24"/>
        </w:rPr>
        <w:t>řídí činnost kontrolní komise.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4. Vyjadřuje se k roční uzávěrce a návrhu na rozdělení zisku nebo úhrady ztráty družstva.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5. Na zjištěné nedostatky upozorňuje představenstvo a vyžaduje sjednání nápravy.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6. Kontrolní komise se schází dle potřeby, nejméně jednou za tři měsíce.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7. Kontrolní komise je oprávněna vyžadovat u představenstva jakékoliv informace o hospodaření družstva. Představenstvo je povinno bez zbytečného odkladu oznámit kontrolní komisi jakékoliv skutečnosti, které mohou mít závažné důsledky v hospodaření nebo v postavení družstva a jeho členů.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8. Kontrolní kom</w:t>
      </w:r>
      <w:r w:rsidR="003D7374">
        <w:rPr>
          <w:snapToGrid w:val="0"/>
          <w:sz w:val="24"/>
        </w:rPr>
        <w:t xml:space="preserve">ise je oprávněna spolupracovat </w:t>
      </w:r>
      <w:r w:rsidRPr="00871A9F">
        <w:rPr>
          <w:snapToGrid w:val="0"/>
          <w:sz w:val="24"/>
        </w:rPr>
        <w:t xml:space="preserve">s odbornými pracovníky - auditory, </w:t>
      </w:r>
      <w:r w:rsidRPr="00871A9F">
        <w:rPr>
          <w:snapToGrid w:val="0"/>
          <w:sz w:val="24"/>
        </w:rPr>
        <w:lastRenderedPageBreak/>
        <w:t>daňovými poradci, advokáty.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9. K jednotlivým úkonům může kontrolní komise pověřit jednotlivého člena nebo více členů, kteří v této věci mají oprávnění kontrolní komise.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  <w:r w:rsidRPr="00871A9F">
        <w:rPr>
          <w:snapToGrid w:val="0"/>
          <w:sz w:val="24"/>
        </w:rPr>
        <w:t>10. Kontrolní komisi nepřísluší rozhodovat v majetkoprávních a obchodních záležitostech družst</w:t>
      </w:r>
      <w:r w:rsidR="009C010A">
        <w:rPr>
          <w:snapToGrid w:val="0"/>
          <w:sz w:val="24"/>
        </w:rPr>
        <w:t>va</w:t>
      </w:r>
    </w:p>
    <w:p w:rsidR="00871A9F" w:rsidRPr="00871A9F" w:rsidRDefault="00871A9F" w:rsidP="00B126F6">
      <w:pPr>
        <w:widowControl w:val="0"/>
        <w:jc w:val="both"/>
        <w:rPr>
          <w:b/>
          <w:snapToGrid w:val="0"/>
          <w:sz w:val="24"/>
        </w:rPr>
      </w:pPr>
    </w:p>
    <w:p w:rsidR="009C010A" w:rsidRPr="009A2874" w:rsidRDefault="009C010A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9A2874">
        <w:rPr>
          <w:snapToGrid w:val="0"/>
          <w:color w:val="000000" w:themeColor="text1"/>
          <w:sz w:val="24"/>
        </w:rPr>
        <w:t>11. Funkce člena ko</w:t>
      </w:r>
      <w:r w:rsidR="003D7374">
        <w:rPr>
          <w:snapToGrid w:val="0"/>
          <w:color w:val="000000" w:themeColor="text1"/>
          <w:sz w:val="24"/>
        </w:rPr>
        <w:t xml:space="preserve">ntrolní komise je neslučitelná </w:t>
      </w:r>
      <w:r w:rsidRPr="009A2874">
        <w:rPr>
          <w:snapToGrid w:val="0"/>
          <w:color w:val="000000" w:themeColor="text1"/>
          <w:sz w:val="24"/>
        </w:rPr>
        <w:t>s přijetím prokury.</w:t>
      </w: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871A9F" w:rsidP="00B126F6">
      <w:pPr>
        <w:widowControl w:val="0"/>
        <w:jc w:val="both"/>
        <w:rPr>
          <w:snapToGrid w:val="0"/>
          <w:sz w:val="24"/>
        </w:rPr>
      </w:pPr>
    </w:p>
    <w:p w:rsidR="00871A9F" w:rsidRPr="00871A9F" w:rsidRDefault="00DD1AAA" w:rsidP="00DD1AA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14</w:t>
      </w:r>
    </w:p>
    <w:p w:rsidR="00871A9F" w:rsidRDefault="00871A9F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871A9F">
        <w:rPr>
          <w:b/>
          <w:snapToGrid w:val="0"/>
          <w:sz w:val="24"/>
          <w:u w:val="single"/>
        </w:rPr>
        <w:t>Nároky družstva</w:t>
      </w:r>
    </w:p>
    <w:p w:rsidR="00E41D7C" w:rsidRPr="00871A9F" w:rsidRDefault="00E41D7C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</w:p>
    <w:p w:rsidR="00871A9F" w:rsidRPr="009A2874" w:rsidRDefault="00405686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proofErr w:type="gramStart"/>
      <w:r>
        <w:rPr>
          <w:snapToGrid w:val="0"/>
          <w:sz w:val="24"/>
        </w:rPr>
        <w:t>1.</w:t>
      </w:r>
      <w:r w:rsidR="00871A9F" w:rsidRPr="00405686">
        <w:rPr>
          <w:snapToGrid w:val="0"/>
          <w:sz w:val="24"/>
        </w:rPr>
        <w:t>Nároky</w:t>
      </w:r>
      <w:proofErr w:type="gramEnd"/>
      <w:r w:rsidR="00871A9F" w:rsidRPr="00405686">
        <w:rPr>
          <w:snapToGrid w:val="0"/>
          <w:sz w:val="24"/>
        </w:rPr>
        <w:t xml:space="preserve"> družstva z odpovědnosti členů orgánů družstva za škodu uplatňuje představenstvo. Vůči členům představenstva uplatňuje nároky družstva kontrolní komise</w:t>
      </w:r>
      <w:r w:rsidR="00CF444A" w:rsidRPr="00405686">
        <w:rPr>
          <w:snapToGrid w:val="0"/>
          <w:sz w:val="24"/>
        </w:rPr>
        <w:t xml:space="preserve"> </w:t>
      </w:r>
      <w:r w:rsidR="00CF444A" w:rsidRPr="009A2874">
        <w:rPr>
          <w:snapToGrid w:val="0"/>
          <w:color w:val="000000" w:themeColor="text1"/>
          <w:sz w:val="24"/>
        </w:rPr>
        <w:t>civilní soudní žalobou.</w:t>
      </w:r>
    </w:p>
    <w:p w:rsidR="00405686" w:rsidRPr="003D7374" w:rsidRDefault="00405686" w:rsidP="00B126F6">
      <w:pPr>
        <w:pStyle w:val="Odstavecseseznamem"/>
        <w:widowControl w:val="0"/>
        <w:jc w:val="both"/>
        <w:rPr>
          <w:snapToGrid w:val="0"/>
          <w:sz w:val="24"/>
        </w:rPr>
      </w:pPr>
    </w:p>
    <w:p w:rsidR="00871A9F" w:rsidRPr="00623FCF" w:rsidRDefault="00623FCF" w:rsidP="00B126F6">
      <w:pPr>
        <w:widowControl w:val="0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>2.</w:t>
      </w:r>
      <w:r w:rsidR="00871A9F" w:rsidRPr="00623FCF">
        <w:rPr>
          <w:snapToGrid w:val="0"/>
          <w:sz w:val="24"/>
        </w:rPr>
        <w:t>Členská</w:t>
      </w:r>
      <w:proofErr w:type="gramEnd"/>
      <w:r w:rsidR="00871A9F" w:rsidRPr="00623FCF">
        <w:rPr>
          <w:snapToGrid w:val="0"/>
          <w:sz w:val="24"/>
        </w:rPr>
        <w:t xml:space="preserve"> schůze schvaluje narovnání v této věci.</w:t>
      </w:r>
    </w:p>
    <w:p w:rsidR="00623FCF" w:rsidRPr="00623FCF" w:rsidRDefault="00623FCF" w:rsidP="00B126F6">
      <w:pPr>
        <w:pStyle w:val="Odstavecseseznamem"/>
        <w:widowControl w:val="0"/>
        <w:jc w:val="both"/>
        <w:rPr>
          <w:snapToGrid w:val="0"/>
          <w:sz w:val="24"/>
        </w:rPr>
      </w:pPr>
    </w:p>
    <w:p w:rsidR="00871A9F" w:rsidRDefault="00871A9F" w:rsidP="00B126F6">
      <w:pPr>
        <w:jc w:val="both"/>
        <w:rPr>
          <w:sz w:val="24"/>
          <w:szCs w:val="24"/>
        </w:rPr>
      </w:pPr>
    </w:p>
    <w:p w:rsidR="00623FCF" w:rsidRPr="00623FCF" w:rsidRDefault="00623FCF" w:rsidP="00B126F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č</w:t>
      </w:r>
      <w:r w:rsidR="00DD1AAA">
        <w:rPr>
          <w:b/>
          <w:sz w:val="24"/>
          <w:szCs w:val="24"/>
        </w:rPr>
        <w:t>l.</w:t>
      </w:r>
      <w:r w:rsidR="00BA0403">
        <w:rPr>
          <w:b/>
          <w:sz w:val="24"/>
          <w:szCs w:val="24"/>
        </w:rPr>
        <w:t xml:space="preserve"> </w:t>
      </w:r>
      <w:r w:rsidR="00DD1AAA">
        <w:rPr>
          <w:b/>
          <w:sz w:val="24"/>
          <w:szCs w:val="24"/>
        </w:rPr>
        <w:t>15</w:t>
      </w:r>
    </w:p>
    <w:p w:rsidR="005F45DE" w:rsidRPr="005F45DE" w:rsidRDefault="005F45DE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5F45DE">
        <w:rPr>
          <w:b/>
          <w:snapToGrid w:val="0"/>
          <w:sz w:val="24"/>
          <w:u w:val="single"/>
        </w:rPr>
        <w:t>Hospodaření družstva</w:t>
      </w:r>
    </w:p>
    <w:p w:rsidR="005F45DE" w:rsidRPr="005F45DE" w:rsidRDefault="005F45DE" w:rsidP="00B126F6">
      <w:pPr>
        <w:widowControl w:val="0"/>
        <w:jc w:val="both"/>
        <w:rPr>
          <w:b/>
          <w:snapToGrid w:val="0"/>
          <w:sz w:val="24"/>
          <w:u w:val="single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1. Družstvo hospodaří samostatně podle zákonů, těchto stanov, ostatních vnitrodružstevních předpisů a rozhodnutí orgánů družstva. Cílem hospodaření je vytvoření co největšího zisku.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3D7374" w:rsidRDefault="00623FCF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2.</w:t>
      </w:r>
      <w:r w:rsidR="003D7374">
        <w:rPr>
          <w:snapToGrid w:val="0"/>
          <w:sz w:val="24"/>
        </w:rPr>
        <w:t xml:space="preserve"> </w:t>
      </w:r>
      <w:r w:rsidR="005F45DE" w:rsidRPr="00623FCF">
        <w:rPr>
          <w:snapToGrid w:val="0"/>
          <w:sz w:val="24"/>
        </w:rPr>
        <w:t>Družstvo může podle usnesení představenstva poskytovat svým členům výhody (naturální dávky, slevy apod.).</w:t>
      </w:r>
      <w:r>
        <w:rPr>
          <w:snapToGrid w:val="0"/>
          <w:sz w:val="24"/>
        </w:rPr>
        <w:t xml:space="preserve"> </w:t>
      </w:r>
      <w:r w:rsidRPr="009A2874">
        <w:rPr>
          <w:snapToGrid w:val="0"/>
          <w:color w:val="000000" w:themeColor="text1"/>
          <w:sz w:val="24"/>
        </w:rPr>
        <w:t>Rozhodnutí o poskytnutí finanční asistence podléhá schválení členské schůze</w:t>
      </w:r>
    </w:p>
    <w:p w:rsidR="00623FCF" w:rsidRPr="00623FCF" w:rsidRDefault="00623FCF" w:rsidP="00B126F6">
      <w:pPr>
        <w:pStyle w:val="Odstavecseseznamem"/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3. Družstvo užívá</w:t>
      </w:r>
      <w:r w:rsidR="00623FCF">
        <w:rPr>
          <w:snapToGrid w:val="0"/>
          <w:sz w:val="24"/>
        </w:rPr>
        <w:t xml:space="preserve">, </w:t>
      </w:r>
      <w:r w:rsidR="00623FCF" w:rsidRPr="009A2874">
        <w:rPr>
          <w:snapToGrid w:val="0"/>
          <w:color w:val="000000" w:themeColor="text1"/>
          <w:sz w:val="24"/>
        </w:rPr>
        <w:t>požívá</w:t>
      </w:r>
      <w:r w:rsidR="00623FCF">
        <w:rPr>
          <w:snapToGrid w:val="0"/>
          <w:sz w:val="24"/>
        </w:rPr>
        <w:t xml:space="preserve"> </w:t>
      </w:r>
      <w:r w:rsidRPr="005F45DE">
        <w:rPr>
          <w:snapToGrid w:val="0"/>
          <w:sz w:val="24"/>
        </w:rPr>
        <w:t>a obhospodařuje pozemky svých členů a ostatních fyzických a právnických osob na</w:t>
      </w:r>
      <w:r w:rsidR="00623FCF">
        <w:rPr>
          <w:snapToGrid w:val="0"/>
          <w:sz w:val="24"/>
        </w:rPr>
        <w:t xml:space="preserve"> základě řádně uzavřené </w:t>
      </w:r>
      <w:proofErr w:type="spellStart"/>
      <w:r w:rsidR="00623FCF">
        <w:rPr>
          <w:snapToGrid w:val="0"/>
          <w:sz w:val="24"/>
        </w:rPr>
        <w:t>pachtovní</w:t>
      </w:r>
      <w:proofErr w:type="spellEnd"/>
      <w:r w:rsidR="00623FCF">
        <w:rPr>
          <w:snapToGrid w:val="0"/>
          <w:sz w:val="24"/>
        </w:rPr>
        <w:t xml:space="preserve"> </w:t>
      </w:r>
      <w:r w:rsidRPr="005F45DE">
        <w:rPr>
          <w:snapToGrid w:val="0"/>
          <w:sz w:val="24"/>
        </w:rPr>
        <w:t>smlouvy.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4. Družstvo může se svými členy, zaměstnanci ne</w:t>
      </w:r>
      <w:r w:rsidR="003D7374">
        <w:rPr>
          <w:snapToGrid w:val="0"/>
          <w:sz w:val="24"/>
        </w:rPr>
        <w:t xml:space="preserve">bo jinými občany a právnickými </w:t>
      </w:r>
      <w:r w:rsidRPr="005F45DE">
        <w:rPr>
          <w:snapToGrid w:val="0"/>
          <w:sz w:val="24"/>
        </w:rPr>
        <w:t>osobami uzavřít smlouvu o pronájmu, společné výrobě nebo jiné činnosti.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651C7E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5F45DE" w:rsidRPr="005F45DE">
        <w:rPr>
          <w:snapToGrid w:val="0"/>
          <w:sz w:val="24"/>
        </w:rPr>
        <w:t>. Družstvo můž</w:t>
      </w:r>
      <w:r w:rsidR="003D7374">
        <w:rPr>
          <w:snapToGrid w:val="0"/>
          <w:sz w:val="24"/>
        </w:rPr>
        <w:t xml:space="preserve">e hospodařit s majetkem jiných </w:t>
      </w:r>
      <w:r w:rsidR="005F45DE" w:rsidRPr="005F45DE">
        <w:rPr>
          <w:snapToGrid w:val="0"/>
          <w:sz w:val="24"/>
        </w:rPr>
        <w:t>právnických nebo fyzických osob na základě smlouvy uzavřené v souladu s obecně závaznými právními předpisy.</w:t>
      </w:r>
    </w:p>
    <w:p w:rsidR="00405686" w:rsidRDefault="00405686" w:rsidP="00B126F6">
      <w:pPr>
        <w:jc w:val="both"/>
        <w:rPr>
          <w:sz w:val="24"/>
          <w:szCs w:val="24"/>
        </w:rPr>
      </w:pPr>
    </w:p>
    <w:p w:rsidR="005F45DE" w:rsidRDefault="005F45DE" w:rsidP="00B126F6">
      <w:pPr>
        <w:jc w:val="both"/>
        <w:rPr>
          <w:b/>
          <w:sz w:val="24"/>
          <w:szCs w:val="24"/>
        </w:rPr>
      </w:pPr>
    </w:p>
    <w:p w:rsidR="00344427" w:rsidRPr="00C32C00" w:rsidRDefault="00344427" w:rsidP="00B126F6">
      <w:pPr>
        <w:jc w:val="both"/>
        <w:rPr>
          <w:b/>
          <w:sz w:val="24"/>
          <w:szCs w:val="24"/>
        </w:rPr>
      </w:pPr>
      <w:r w:rsidRPr="00C32C00">
        <w:rPr>
          <w:sz w:val="24"/>
          <w:szCs w:val="24"/>
        </w:rPr>
        <w:tab/>
      </w:r>
      <w:r w:rsidRPr="00C32C00">
        <w:rPr>
          <w:sz w:val="24"/>
          <w:szCs w:val="24"/>
        </w:rPr>
        <w:tab/>
      </w:r>
      <w:r w:rsidRPr="00C32C00">
        <w:rPr>
          <w:sz w:val="24"/>
          <w:szCs w:val="24"/>
        </w:rPr>
        <w:tab/>
      </w:r>
      <w:r w:rsidRPr="00C32C00">
        <w:rPr>
          <w:sz w:val="24"/>
          <w:szCs w:val="24"/>
        </w:rPr>
        <w:tab/>
      </w:r>
      <w:r w:rsidRPr="00C32C00">
        <w:rPr>
          <w:sz w:val="24"/>
          <w:szCs w:val="24"/>
        </w:rPr>
        <w:tab/>
      </w:r>
      <w:r w:rsidRPr="00C32C00">
        <w:rPr>
          <w:sz w:val="24"/>
          <w:szCs w:val="24"/>
        </w:rPr>
        <w:tab/>
      </w:r>
      <w:r w:rsidR="00DD1AAA">
        <w:rPr>
          <w:b/>
          <w:sz w:val="24"/>
          <w:szCs w:val="24"/>
        </w:rPr>
        <w:t>Čl.</w:t>
      </w:r>
      <w:r w:rsidR="00BA0403">
        <w:rPr>
          <w:b/>
          <w:sz w:val="24"/>
          <w:szCs w:val="24"/>
        </w:rPr>
        <w:t xml:space="preserve"> </w:t>
      </w:r>
      <w:r w:rsidR="00DD1AAA">
        <w:rPr>
          <w:b/>
          <w:sz w:val="24"/>
          <w:szCs w:val="24"/>
        </w:rPr>
        <w:t>16</w:t>
      </w:r>
    </w:p>
    <w:p w:rsidR="00344427" w:rsidRDefault="00344427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C32C00">
        <w:rPr>
          <w:b/>
          <w:snapToGrid w:val="0"/>
          <w:sz w:val="24"/>
          <w:u w:val="single"/>
        </w:rPr>
        <w:t>Fondy družstva</w:t>
      </w:r>
    </w:p>
    <w:p w:rsidR="00DD1AAA" w:rsidRPr="00C32C00" w:rsidRDefault="00DD1AAA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</w:p>
    <w:p w:rsidR="00344427" w:rsidRPr="00C32C00" w:rsidRDefault="003D7374" w:rsidP="00B126F6">
      <w:pPr>
        <w:pStyle w:val="Odstavecseseznamem"/>
        <w:widowControl w:val="0"/>
        <w:numPr>
          <w:ilvl w:val="0"/>
          <w:numId w:val="1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Družstvo zřizuje: </w:t>
      </w:r>
      <w:r w:rsidR="00344427" w:rsidRPr="00C32C00">
        <w:rPr>
          <w:snapToGrid w:val="0"/>
          <w:sz w:val="24"/>
        </w:rPr>
        <w:t>nedělitelný fond</w:t>
      </w:r>
    </w:p>
    <w:p w:rsidR="00344427" w:rsidRPr="00C32C00" w:rsidRDefault="00344427" w:rsidP="00B126F6">
      <w:pPr>
        <w:widowControl w:val="0"/>
        <w:ind w:left="2124"/>
        <w:jc w:val="both"/>
        <w:rPr>
          <w:snapToGrid w:val="0"/>
          <w:sz w:val="24"/>
        </w:rPr>
      </w:pPr>
      <w:r w:rsidRPr="00C32C00">
        <w:rPr>
          <w:snapToGrid w:val="0"/>
          <w:sz w:val="24"/>
        </w:rPr>
        <w:t xml:space="preserve">       Fond kulturních a sociálních potřeb</w:t>
      </w:r>
    </w:p>
    <w:p w:rsidR="00344427" w:rsidRPr="00C32C00" w:rsidRDefault="00344427" w:rsidP="00B126F6">
      <w:pPr>
        <w:widowControl w:val="0"/>
        <w:ind w:left="2124"/>
        <w:jc w:val="both"/>
        <w:rPr>
          <w:snapToGrid w:val="0"/>
          <w:sz w:val="24"/>
        </w:rPr>
      </w:pPr>
      <w:r w:rsidRPr="00C32C00">
        <w:rPr>
          <w:snapToGrid w:val="0"/>
          <w:sz w:val="24"/>
        </w:rPr>
        <w:t xml:space="preserve">       rezervní fond</w:t>
      </w:r>
      <w:r w:rsidRPr="00C32C00">
        <w:rPr>
          <w:snapToGrid w:val="0"/>
          <w:sz w:val="24"/>
        </w:rPr>
        <w:tab/>
      </w:r>
    </w:p>
    <w:p w:rsidR="00344427" w:rsidRPr="00C32C00" w:rsidRDefault="00344427" w:rsidP="00B126F6">
      <w:pPr>
        <w:widowControl w:val="0"/>
        <w:jc w:val="both"/>
        <w:rPr>
          <w:snapToGrid w:val="0"/>
          <w:sz w:val="24"/>
        </w:rPr>
      </w:pPr>
    </w:p>
    <w:p w:rsidR="00344427" w:rsidRDefault="00344427" w:rsidP="00B126F6">
      <w:pPr>
        <w:pStyle w:val="Odstavecseseznamem"/>
        <w:widowControl w:val="0"/>
        <w:numPr>
          <w:ilvl w:val="0"/>
          <w:numId w:val="13"/>
        </w:numPr>
        <w:jc w:val="both"/>
        <w:rPr>
          <w:snapToGrid w:val="0"/>
          <w:sz w:val="24"/>
        </w:rPr>
      </w:pPr>
      <w:r w:rsidRPr="00C32C00">
        <w:rPr>
          <w:snapToGrid w:val="0"/>
          <w:sz w:val="24"/>
        </w:rPr>
        <w:t xml:space="preserve">Nedělitelný fond je </w:t>
      </w:r>
      <w:r w:rsidRPr="009A2874">
        <w:rPr>
          <w:snapToGrid w:val="0"/>
          <w:color w:val="000000" w:themeColor="text1"/>
          <w:sz w:val="24"/>
        </w:rPr>
        <w:t xml:space="preserve">vytvářen přídělem </w:t>
      </w:r>
      <w:r w:rsidRPr="00C32C00">
        <w:rPr>
          <w:snapToGrid w:val="0"/>
          <w:sz w:val="24"/>
        </w:rPr>
        <w:t xml:space="preserve">ze zisku ve výši </w:t>
      </w:r>
    </w:p>
    <w:p w:rsidR="00344427" w:rsidRPr="00C32C00" w:rsidRDefault="00344427" w:rsidP="00B126F6">
      <w:pPr>
        <w:widowControl w:val="0"/>
        <w:jc w:val="both"/>
        <w:rPr>
          <w:snapToGrid w:val="0"/>
          <w:sz w:val="24"/>
        </w:rPr>
      </w:pPr>
      <w:r w:rsidRPr="00C32C00">
        <w:rPr>
          <w:snapToGrid w:val="0"/>
          <w:sz w:val="24"/>
        </w:rPr>
        <w:t xml:space="preserve">ve výši 10% ročního čistého zisku a to až do doby, než výše nedělitelného fondu dosáhne </w:t>
      </w:r>
      <w:r w:rsidRPr="00C32C00">
        <w:rPr>
          <w:snapToGrid w:val="0"/>
          <w:sz w:val="24"/>
        </w:rPr>
        <w:lastRenderedPageBreak/>
        <w:t>částky rovnající se polovině základního kapitálu družstva zapsaného v obchodním rejstříku.</w:t>
      </w:r>
    </w:p>
    <w:p w:rsidR="00344427" w:rsidRPr="00DD1AAA" w:rsidRDefault="00344427" w:rsidP="00DD1AAA">
      <w:pPr>
        <w:pStyle w:val="Odstavecseseznamem"/>
        <w:widowControl w:val="0"/>
        <w:ind w:left="360"/>
        <w:jc w:val="both"/>
        <w:rPr>
          <w:snapToGrid w:val="0"/>
          <w:sz w:val="24"/>
        </w:rPr>
      </w:pPr>
      <w:r w:rsidRPr="00C32C00">
        <w:rPr>
          <w:snapToGrid w:val="0"/>
          <w:sz w:val="24"/>
        </w:rPr>
        <w:t>Nedělitelný fond se nesmí použít za trvání družstva k rozdělení mezi členy.</w:t>
      </w:r>
    </w:p>
    <w:p w:rsidR="00344427" w:rsidRPr="009A2874" w:rsidRDefault="00344427" w:rsidP="00B126F6">
      <w:pPr>
        <w:pStyle w:val="Odstavecseseznamem"/>
        <w:widowControl w:val="0"/>
        <w:numPr>
          <w:ilvl w:val="0"/>
          <w:numId w:val="13"/>
        </w:numPr>
        <w:jc w:val="both"/>
        <w:rPr>
          <w:snapToGrid w:val="0"/>
          <w:color w:val="000000" w:themeColor="text1"/>
          <w:sz w:val="24"/>
        </w:rPr>
      </w:pPr>
      <w:r w:rsidRPr="00C32C00">
        <w:rPr>
          <w:snapToGrid w:val="0"/>
          <w:sz w:val="24"/>
        </w:rPr>
        <w:t xml:space="preserve">FKSP je </w:t>
      </w:r>
      <w:r w:rsidRPr="009A2874">
        <w:rPr>
          <w:snapToGrid w:val="0"/>
          <w:color w:val="000000" w:themeColor="text1"/>
          <w:sz w:val="24"/>
        </w:rPr>
        <w:t>vytvářen přídělem ze zisku dle rozhodnutí členské schůze. Je určen k poskytování benefitů členům a zaměstnancům družstva podle pravidel, stanovených představenstvem družstva.</w:t>
      </w:r>
    </w:p>
    <w:p w:rsidR="00344427" w:rsidRPr="009A2874" w:rsidRDefault="00344427" w:rsidP="00B126F6">
      <w:pPr>
        <w:pStyle w:val="Odstavecseseznamem"/>
        <w:widowControl w:val="0"/>
        <w:jc w:val="both"/>
        <w:rPr>
          <w:snapToGrid w:val="0"/>
          <w:color w:val="000000" w:themeColor="text1"/>
          <w:sz w:val="24"/>
        </w:rPr>
      </w:pPr>
    </w:p>
    <w:p w:rsidR="00344427" w:rsidRPr="009A2874" w:rsidRDefault="00344427" w:rsidP="00B126F6">
      <w:pPr>
        <w:pStyle w:val="Odstavecseseznamem"/>
        <w:widowControl w:val="0"/>
        <w:jc w:val="both"/>
        <w:rPr>
          <w:snapToGrid w:val="0"/>
          <w:color w:val="000000" w:themeColor="text1"/>
          <w:sz w:val="24"/>
        </w:rPr>
      </w:pPr>
    </w:p>
    <w:p w:rsidR="00344427" w:rsidRPr="009A2874" w:rsidRDefault="00344427" w:rsidP="00B126F6">
      <w:pPr>
        <w:pStyle w:val="Odstavecseseznamem"/>
        <w:widowControl w:val="0"/>
        <w:numPr>
          <w:ilvl w:val="0"/>
          <w:numId w:val="13"/>
        </w:numPr>
        <w:jc w:val="both"/>
        <w:rPr>
          <w:b/>
          <w:color w:val="000000" w:themeColor="text1"/>
          <w:sz w:val="24"/>
          <w:szCs w:val="24"/>
        </w:rPr>
      </w:pPr>
      <w:r w:rsidRPr="009A2874">
        <w:rPr>
          <w:snapToGrid w:val="0"/>
          <w:color w:val="000000" w:themeColor="text1"/>
          <w:sz w:val="24"/>
        </w:rPr>
        <w:t>O výši příspěvku do rezervního fondu rozhoduje členská schůze, stejně jako o jeho případném použití.</w:t>
      </w:r>
      <w:r w:rsidRPr="009A2874">
        <w:rPr>
          <w:color w:val="000000" w:themeColor="text1"/>
          <w:sz w:val="24"/>
          <w:szCs w:val="24"/>
        </w:rPr>
        <w:tab/>
      </w:r>
      <w:r w:rsidRPr="009A2874">
        <w:rPr>
          <w:color w:val="000000" w:themeColor="text1"/>
          <w:sz w:val="24"/>
          <w:szCs w:val="24"/>
        </w:rPr>
        <w:tab/>
      </w:r>
    </w:p>
    <w:p w:rsidR="00344427" w:rsidRPr="009A2874" w:rsidRDefault="00344427" w:rsidP="00B126F6">
      <w:pPr>
        <w:pStyle w:val="Odstavecseseznamem"/>
        <w:widowControl w:val="0"/>
        <w:jc w:val="both"/>
        <w:rPr>
          <w:color w:val="000000" w:themeColor="text1"/>
          <w:sz w:val="24"/>
          <w:szCs w:val="24"/>
        </w:rPr>
      </w:pPr>
      <w:r w:rsidRPr="009A2874">
        <w:rPr>
          <w:color w:val="000000" w:themeColor="text1"/>
          <w:sz w:val="24"/>
          <w:szCs w:val="24"/>
        </w:rPr>
        <w:t>Rezervní fond je určen k vyrovnání dopadů výkyvů v hos</w:t>
      </w:r>
      <w:r w:rsidR="003D7374">
        <w:rPr>
          <w:color w:val="000000" w:themeColor="text1"/>
          <w:sz w:val="24"/>
          <w:szCs w:val="24"/>
        </w:rPr>
        <w:t xml:space="preserve">podářských výsledcích družstva </w:t>
      </w:r>
      <w:r w:rsidRPr="009A2874">
        <w:rPr>
          <w:color w:val="000000" w:themeColor="text1"/>
          <w:sz w:val="24"/>
          <w:szCs w:val="24"/>
        </w:rPr>
        <w:t>v jednotlivých letech a ke krytí vlastních zdrojů v rozvoji jeho hospodaření.</w:t>
      </w:r>
    </w:p>
    <w:p w:rsidR="005631F9" w:rsidRPr="009A2874" w:rsidRDefault="005631F9" w:rsidP="00B126F6">
      <w:pPr>
        <w:widowControl w:val="0"/>
        <w:jc w:val="both"/>
        <w:rPr>
          <w:b/>
          <w:color w:val="000000" w:themeColor="text1"/>
          <w:sz w:val="24"/>
          <w:szCs w:val="24"/>
        </w:rPr>
      </w:pPr>
    </w:p>
    <w:p w:rsidR="005631F9" w:rsidRPr="009A2874" w:rsidRDefault="005631F9" w:rsidP="00B126F6">
      <w:pPr>
        <w:pStyle w:val="Odstavecseseznamem"/>
        <w:widowControl w:val="0"/>
        <w:jc w:val="both"/>
        <w:rPr>
          <w:color w:val="000000" w:themeColor="text1"/>
          <w:sz w:val="24"/>
          <w:szCs w:val="24"/>
        </w:rPr>
      </w:pPr>
    </w:p>
    <w:p w:rsidR="00E454A2" w:rsidRPr="005631F9" w:rsidRDefault="00E454A2" w:rsidP="00B126F6">
      <w:pPr>
        <w:pStyle w:val="Odstavecseseznamem"/>
        <w:widowControl w:val="0"/>
        <w:jc w:val="both"/>
        <w:rPr>
          <w:b/>
          <w:sz w:val="24"/>
          <w:szCs w:val="24"/>
        </w:rPr>
      </w:pPr>
      <w:r w:rsidRPr="005631F9">
        <w:rPr>
          <w:sz w:val="24"/>
          <w:szCs w:val="24"/>
        </w:rPr>
        <w:tab/>
      </w:r>
      <w:r w:rsidRPr="005631F9">
        <w:rPr>
          <w:sz w:val="24"/>
          <w:szCs w:val="24"/>
        </w:rPr>
        <w:tab/>
      </w:r>
      <w:r w:rsidRPr="005631F9">
        <w:rPr>
          <w:sz w:val="24"/>
          <w:szCs w:val="24"/>
        </w:rPr>
        <w:tab/>
      </w:r>
      <w:r w:rsidR="00E41D7C">
        <w:rPr>
          <w:sz w:val="24"/>
          <w:szCs w:val="24"/>
        </w:rPr>
        <w:tab/>
      </w:r>
      <w:r w:rsidRPr="005631F9">
        <w:rPr>
          <w:sz w:val="24"/>
          <w:szCs w:val="24"/>
        </w:rPr>
        <w:tab/>
      </w:r>
      <w:r w:rsidR="00DD1AAA">
        <w:rPr>
          <w:b/>
          <w:sz w:val="24"/>
          <w:szCs w:val="24"/>
        </w:rPr>
        <w:t>Čl.</w:t>
      </w:r>
      <w:r w:rsidR="00BA0403">
        <w:rPr>
          <w:b/>
          <w:sz w:val="24"/>
          <w:szCs w:val="24"/>
        </w:rPr>
        <w:t xml:space="preserve"> </w:t>
      </w:r>
      <w:r w:rsidR="00DD1AAA">
        <w:rPr>
          <w:b/>
          <w:sz w:val="24"/>
          <w:szCs w:val="24"/>
        </w:rPr>
        <w:t>17</w:t>
      </w:r>
    </w:p>
    <w:p w:rsidR="005F45DE" w:rsidRDefault="005F45DE" w:rsidP="00E41D7C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5631F9">
        <w:rPr>
          <w:b/>
          <w:snapToGrid w:val="0"/>
          <w:sz w:val="24"/>
          <w:u w:val="single"/>
        </w:rPr>
        <w:t>Roční účetní uzávěrka</w:t>
      </w:r>
    </w:p>
    <w:p w:rsidR="00DD1AAA" w:rsidRPr="005631F9" w:rsidRDefault="00DD1AAA" w:rsidP="00DD1AAA">
      <w:pPr>
        <w:widowControl w:val="0"/>
        <w:ind w:left="2124" w:firstLine="708"/>
        <w:jc w:val="both"/>
        <w:rPr>
          <w:b/>
          <w:snapToGrid w:val="0"/>
          <w:sz w:val="24"/>
          <w:u w:val="single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631F9">
        <w:rPr>
          <w:snapToGrid w:val="0"/>
          <w:sz w:val="24"/>
        </w:rPr>
        <w:t xml:space="preserve">1. Družstvo je povinno sestavit za každý rok účetní uzávěrku a výroční zprávu o hospodaření družstva. Výroční zprávu a roční účetní uzávěrku předkládá představenstvo k projednání </w:t>
      </w:r>
      <w:r w:rsidRPr="005F45DE">
        <w:rPr>
          <w:snapToGrid w:val="0"/>
          <w:sz w:val="24"/>
        </w:rPr>
        <w:t>členské schůzi.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2. Představenstvo navrhne i způsob rozdělení a užití zisku, případně způsob úhrady ztráty.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3. Členové družstva si mohou vyžádat roční účetní uzávěrku a návrh na rozdělení zisku</w:t>
      </w:r>
      <w:r w:rsidR="00E454A2">
        <w:rPr>
          <w:snapToGrid w:val="0"/>
          <w:sz w:val="24"/>
        </w:rPr>
        <w:t xml:space="preserve"> k nahlédnutí</w:t>
      </w:r>
      <w:r w:rsidRPr="005F45DE">
        <w:rPr>
          <w:snapToGrid w:val="0"/>
          <w:sz w:val="24"/>
        </w:rPr>
        <w:t>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4. Podíl člena na zisku určený k rozdělení mezi členy se stanoví poměrem výše jeho splaceného členského vkladu ke splac</w:t>
      </w:r>
      <w:r w:rsidR="00E454A2">
        <w:rPr>
          <w:snapToGrid w:val="0"/>
          <w:sz w:val="24"/>
        </w:rPr>
        <w:t>eným vkladům všech členů. U členů</w:t>
      </w:r>
      <w:r w:rsidRPr="005F45DE">
        <w:rPr>
          <w:snapToGrid w:val="0"/>
          <w:sz w:val="24"/>
        </w:rPr>
        <w:t>, jejichž členství trvalo v rozhodném období jen část roku, se tento podíl vylučuje z výpočtu.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E454A2" w:rsidRDefault="00E454A2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5.</w:t>
      </w:r>
      <w:r w:rsidR="003D737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</w:t>
      </w:r>
      <w:r w:rsidR="005F45DE" w:rsidRPr="00E454A2">
        <w:rPr>
          <w:snapToGrid w:val="0"/>
          <w:sz w:val="24"/>
        </w:rPr>
        <w:t>árok</w:t>
      </w:r>
      <w:r>
        <w:rPr>
          <w:snapToGrid w:val="0"/>
          <w:sz w:val="24"/>
        </w:rPr>
        <w:t>u</w:t>
      </w:r>
      <w:r w:rsidR="005F45DE" w:rsidRPr="00E454A2">
        <w:rPr>
          <w:snapToGrid w:val="0"/>
          <w:sz w:val="24"/>
        </w:rPr>
        <w:t xml:space="preserve"> na podíl ze zisku</w:t>
      </w:r>
      <w:r>
        <w:rPr>
          <w:snapToGrid w:val="0"/>
          <w:sz w:val="24"/>
        </w:rPr>
        <w:t xml:space="preserve"> může vzniknout nejdříve po uplynutí jednoho roku členství v družstvu.  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DD1AAA" w:rsidP="00DD1AA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18</w:t>
      </w:r>
    </w:p>
    <w:p w:rsidR="005F45DE" w:rsidRDefault="005F45DE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5F45DE">
        <w:rPr>
          <w:b/>
          <w:snapToGrid w:val="0"/>
          <w:sz w:val="24"/>
          <w:u w:val="single"/>
        </w:rPr>
        <w:t>Zánik družstva</w:t>
      </w:r>
    </w:p>
    <w:p w:rsidR="00DD1AAA" w:rsidRPr="005F45DE" w:rsidRDefault="00DD1AAA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1. Družstvo zaniká výmazem z obchodního rejstříku.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2. Družstvo se ruší: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a) usnesením členské schůze</w:t>
      </w:r>
    </w:p>
    <w:p w:rsidR="005F45DE" w:rsidRPr="005F45DE" w:rsidRDefault="00E454A2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b) prohlášením konkurs</w:t>
      </w:r>
      <w:r w:rsidR="005F45DE" w:rsidRPr="005F45DE">
        <w:rPr>
          <w:snapToGrid w:val="0"/>
          <w:sz w:val="24"/>
        </w:rPr>
        <w:t>u, nebo zamítnutí</w:t>
      </w:r>
      <w:r>
        <w:rPr>
          <w:snapToGrid w:val="0"/>
          <w:sz w:val="24"/>
        </w:rPr>
        <w:t>m návrhu na prohlášení konkurs</w:t>
      </w:r>
      <w:r w:rsidR="005F45DE" w:rsidRPr="005F45DE">
        <w:rPr>
          <w:snapToGrid w:val="0"/>
          <w:sz w:val="24"/>
        </w:rPr>
        <w:t>u pro nedostatek majetku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c) rozhodnutím soudu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9A2874" w:rsidRDefault="005F45DE" w:rsidP="00B126F6">
      <w:pPr>
        <w:widowControl w:val="0"/>
        <w:jc w:val="both"/>
        <w:rPr>
          <w:snapToGrid w:val="0"/>
          <w:color w:val="000000" w:themeColor="text1"/>
          <w:sz w:val="24"/>
        </w:rPr>
      </w:pPr>
      <w:r w:rsidRPr="005F45DE">
        <w:rPr>
          <w:snapToGrid w:val="0"/>
          <w:sz w:val="24"/>
        </w:rPr>
        <w:t xml:space="preserve">3. Bylo-li </w:t>
      </w:r>
      <w:r w:rsidR="00E454A2">
        <w:rPr>
          <w:snapToGrid w:val="0"/>
          <w:sz w:val="24"/>
        </w:rPr>
        <w:t xml:space="preserve">družstvo zrušeno s </w:t>
      </w:r>
      <w:r w:rsidRPr="005F45DE">
        <w:rPr>
          <w:snapToGrid w:val="0"/>
          <w:sz w:val="24"/>
        </w:rPr>
        <w:t>likvidací, je povinen požádat o výmaz likvid</w:t>
      </w:r>
      <w:r w:rsidR="00E454A2">
        <w:rPr>
          <w:snapToGrid w:val="0"/>
          <w:sz w:val="24"/>
        </w:rPr>
        <w:t>átor po ukončení likvidace družstva</w:t>
      </w:r>
      <w:r w:rsidRPr="005F45DE">
        <w:rPr>
          <w:snapToGrid w:val="0"/>
          <w:sz w:val="24"/>
        </w:rPr>
        <w:t xml:space="preserve">. Bylo-li družstvo zrušeno bez likvidace, </w:t>
      </w:r>
      <w:r w:rsidR="009A2874">
        <w:rPr>
          <w:snapToGrid w:val="0"/>
          <w:color w:val="000000" w:themeColor="text1"/>
          <w:sz w:val="24"/>
        </w:rPr>
        <w:t xml:space="preserve"> 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7D31D2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5F45DE" w:rsidRPr="005F45DE">
        <w:rPr>
          <w:snapToGrid w:val="0"/>
          <w:sz w:val="24"/>
        </w:rPr>
        <w:t>. Při likvidaci družstva jmenuje členská schůze tři likvidátory, kteří jsou povinni před rozdělením likvidačního zůstatku předložit návrh na jeho rozdělení, který projedná členská schůze.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7D31D2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5F45DE" w:rsidRPr="005F45DE">
        <w:rPr>
          <w:snapToGrid w:val="0"/>
          <w:sz w:val="24"/>
        </w:rPr>
        <w:t>. Likvidační zůstatek se rozdělí takto: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lastRenderedPageBreak/>
        <w:t>- členům se vyplatí splacená část jejich členského vkladu.</w:t>
      </w:r>
      <w:r w:rsidR="007D31D2">
        <w:rPr>
          <w:snapToGrid w:val="0"/>
          <w:sz w:val="24"/>
        </w:rPr>
        <w:t xml:space="preserve"> </w:t>
      </w:r>
      <w:r w:rsidRPr="005F45DE">
        <w:rPr>
          <w:snapToGrid w:val="0"/>
          <w:sz w:val="24"/>
        </w:rPr>
        <w:t xml:space="preserve">Zbytek likvidačního zůstatku se rozdělí mezi členy, jejichž členství ke dni zrušení družstva trvalo alespoň </w:t>
      </w:r>
      <w:r w:rsidR="003D7374">
        <w:rPr>
          <w:snapToGrid w:val="0"/>
          <w:sz w:val="24"/>
        </w:rPr>
        <w:t xml:space="preserve">jeden rok </w:t>
      </w:r>
      <w:r w:rsidRPr="005F45DE">
        <w:rPr>
          <w:snapToGrid w:val="0"/>
          <w:sz w:val="24"/>
        </w:rPr>
        <w:t xml:space="preserve">a to v </w:t>
      </w:r>
      <w:r w:rsidR="003D7374">
        <w:rPr>
          <w:snapToGrid w:val="0"/>
          <w:sz w:val="24"/>
        </w:rPr>
        <w:t xml:space="preserve">rozsahu, jakým se </w:t>
      </w:r>
      <w:r w:rsidRPr="005F45DE">
        <w:rPr>
          <w:snapToGrid w:val="0"/>
          <w:sz w:val="24"/>
        </w:rPr>
        <w:t>podíleli na základním jmění družstva.</w:t>
      </w:r>
    </w:p>
    <w:p w:rsid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651C7E" w:rsidRPr="005F45DE" w:rsidRDefault="00651C7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DD1AAA" w:rsidP="00DD1AAA">
      <w:pPr>
        <w:widowControl w:val="0"/>
        <w:ind w:left="3540" w:firstLine="708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čl. 19</w:t>
      </w:r>
    </w:p>
    <w:p w:rsidR="005F45DE" w:rsidRPr="005F45DE" w:rsidRDefault="005F45DE" w:rsidP="00DD1AAA">
      <w:pPr>
        <w:widowControl w:val="0"/>
        <w:ind w:left="2832" w:firstLine="708"/>
        <w:jc w:val="both"/>
        <w:rPr>
          <w:b/>
          <w:snapToGrid w:val="0"/>
          <w:sz w:val="24"/>
          <w:u w:val="single"/>
        </w:rPr>
      </w:pPr>
      <w:r w:rsidRPr="005F45DE">
        <w:rPr>
          <w:b/>
          <w:snapToGrid w:val="0"/>
          <w:sz w:val="24"/>
          <w:u w:val="single"/>
        </w:rPr>
        <w:t>Závěrečná ustanovení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Tyto změněné a doplněné stanovy byly sch</w:t>
      </w:r>
      <w:r w:rsidR="00DD1AAA">
        <w:rPr>
          <w:snapToGrid w:val="0"/>
          <w:sz w:val="24"/>
        </w:rPr>
        <w:t xml:space="preserve">váleny členskou schůzí dne </w:t>
      </w:r>
      <w:r w:rsidR="003D7374">
        <w:rPr>
          <w:snapToGrid w:val="0"/>
          <w:sz w:val="24"/>
        </w:rPr>
        <w:t>7.</w:t>
      </w:r>
      <w:r w:rsidR="00BA0403">
        <w:rPr>
          <w:snapToGrid w:val="0"/>
          <w:sz w:val="24"/>
        </w:rPr>
        <w:t xml:space="preserve"> </w:t>
      </w:r>
      <w:r w:rsidR="003D7374">
        <w:rPr>
          <w:snapToGrid w:val="0"/>
          <w:sz w:val="24"/>
        </w:rPr>
        <w:t>5.</w:t>
      </w:r>
      <w:r w:rsidR="00BA0403">
        <w:rPr>
          <w:snapToGrid w:val="0"/>
          <w:sz w:val="24"/>
        </w:rPr>
        <w:t xml:space="preserve"> </w:t>
      </w:r>
      <w:r w:rsidR="003D7374">
        <w:rPr>
          <w:snapToGrid w:val="0"/>
          <w:sz w:val="24"/>
        </w:rPr>
        <w:t>2015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7D31D2" w:rsidP="00B126F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v Ratajích dne</w:t>
      </w:r>
      <w:r w:rsidR="00DD1AAA">
        <w:rPr>
          <w:snapToGrid w:val="0"/>
          <w:sz w:val="24"/>
        </w:rPr>
        <w:t xml:space="preserve"> </w:t>
      </w:r>
      <w:r w:rsidR="003D7374">
        <w:rPr>
          <w:snapToGrid w:val="0"/>
          <w:sz w:val="24"/>
        </w:rPr>
        <w:t>7.</w:t>
      </w:r>
      <w:r w:rsidR="00BA0403">
        <w:rPr>
          <w:snapToGrid w:val="0"/>
          <w:sz w:val="24"/>
        </w:rPr>
        <w:t xml:space="preserve"> </w:t>
      </w:r>
      <w:r w:rsidR="003D7374">
        <w:rPr>
          <w:snapToGrid w:val="0"/>
          <w:sz w:val="24"/>
        </w:rPr>
        <w:t>5.</w:t>
      </w:r>
      <w:r w:rsidR="00BA0403">
        <w:rPr>
          <w:snapToGrid w:val="0"/>
          <w:sz w:val="24"/>
        </w:rPr>
        <w:t xml:space="preserve"> </w:t>
      </w:r>
      <w:r w:rsidR="003D7374">
        <w:rPr>
          <w:snapToGrid w:val="0"/>
          <w:sz w:val="24"/>
        </w:rPr>
        <w:t>2015</w:t>
      </w: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5F45DE" w:rsidP="00B126F6">
      <w:pPr>
        <w:widowControl w:val="0"/>
        <w:jc w:val="both"/>
        <w:rPr>
          <w:snapToGrid w:val="0"/>
          <w:sz w:val="24"/>
        </w:rPr>
      </w:pPr>
    </w:p>
    <w:p w:rsidR="005F45DE" w:rsidRPr="005F45DE" w:rsidRDefault="00BA0403" w:rsidP="00B126F6">
      <w:pPr>
        <w:widowControl w:val="0"/>
        <w:ind w:left="43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i</w:t>
      </w:r>
      <w:r w:rsidR="005F45DE" w:rsidRPr="005F45DE">
        <w:rPr>
          <w:snapToGrid w:val="0"/>
          <w:sz w:val="24"/>
        </w:rPr>
        <w:t>ng.</w:t>
      </w:r>
      <w:r>
        <w:rPr>
          <w:snapToGrid w:val="0"/>
          <w:sz w:val="24"/>
        </w:rPr>
        <w:t xml:space="preserve"> </w:t>
      </w:r>
      <w:r w:rsidR="005F45DE" w:rsidRPr="005F45DE">
        <w:rPr>
          <w:snapToGrid w:val="0"/>
          <w:sz w:val="24"/>
        </w:rPr>
        <w:t>Josef Sedláček</w:t>
      </w:r>
    </w:p>
    <w:p w:rsidR="005F45DE" w:rsidRPr="005F45DE" w:rsidRDefault="005F45DE" w:rsidP="00B126F6">
      <w:pPr>
        <w:widowControl w:val="0"/>
        <w:ind w:left="4320" w:firstLine="720"/>
        <w:jc w:val="both"/>
        <w:rPr>
          <w:snapToGrid w:val="0"/>
          <w:sz w:val="24"/>
        </w:rPr>
      </w:pPr>
      <w:r w:rsidRPr="005F45DE">
        <w:rPr>
          <w:snapToGrid w:val="0"/>
          <w:sz w:val="24"/>
        </w:rPr>
        <w:t>předseda družstva</w:t>
      </w:r>
    </w:p>
    <w:p w:rsidR="005F45DE" w:rsidRPr="008B69D6" w:rsidRDefault="005F45DE" w:rsidP="008B69D6">
      <w:pPr>
        <w:rPr>
          <w:sz w:val="24"/>
          <w:szCs w:val="24"/>
        </w:rPr>
      </w:pPr>
    </w:p>
    <w:sectPr w:rsidR="005F45DE" w:rsidRPr="008B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84F"/>
    <w:multiLevelType w:val="hybridMultilevel"/>
    <w:tmpl w:val="22AEDB16"/>
    <w:lvl w:ilvl="0" w:tplc="316429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2113"/>
    <w:multiLevelType w:val="hybridMultilevel"/>
    <w:tmpl w:val="F77C1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6E5E"/>
    <w:multiLevelType w:val="hybridMultilevel"/>
    <w:tmpl w:val="BB2277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527D"/>
    <w:multiLevelType w:val="hybridMultilevel"/>
    <w:tmpl w:val="B6B60F80"/>
    <w:lvl w:ilvl="0" w:tplc="BF32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A6F9C"/>
    <w:multiLevelType w:val="hybridMultilevel"/>
    <w:tmpl w:val="9A0AD6B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654E"/>
    <w:multiLevelType w:val="hybridMultilevel"/>
    <w:tmpl w:val="682CC420"/>
    <w:lvl w:ilvl="0" w:tplc="BF32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33337"/>
    <w:multiLevelType w:val="hybridMultilevel"/>
    <w:tmpl w:val="9280A2F0"/>
    <w:lvl w:ilvl="0" w:tplc="44EC756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F05F6A"/>
    <w:multiLevelType w:val="hybridMultilevel"/>
    <w:tmpl w:val="046628D0"/>
    <w:lvl w:ilvl="0" w:tplc="2B50F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C3C5D"/>
    <w:multiLevelType w:val="hybridMultilevel"/>
    <w:tmpl w:val="A20AC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6662D"/>
    <w:multiLevelType w:val="hybridMultilevel"/>
    <w:tmpl w:val="8CCAC2C4"/>
    <w:lvl w:ilvl="0" w:tplc="7DC8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52CAB"/>
    <w:multiLevelType w:val="hybridMultilevel"/>
    <w:tmpl w:val="15E2F44E"/>
    <w:lvl w:ilvl="0" w:tplc="EA4AB58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4C3D9C"/>
    <w:multiLevelType w:val="hybridMultilevel"/>
    <w:tmpl w:val="C9E6058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E746D"/>
    <w:multiLevelType w:val="hybridMultilevel"/>
    <w:tmpl w:val="BADAB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47"/>
    <w:rsid w:val="00056C2E"/>
    <w:rsid w:val="000F42D2"/>
    <w:rsid w:val="00111332"/>
    <w:rsid w:val="00125C2E"/>
    <w:rsid w:val="00155106"/>
    <w:rsid w:val="0022336D"/>
    <w:rsid w:val="002277DA"/>
    <w:rsid w:val="002B11FB"/>
    <w:rsid w:val="002D19AD"/>
    <w:rsid w:val="002D19B2"/>
    <w:rsid w:val="002E3540"/>
    <w:rsid w:val="00344427"/>
    <w:rsid w:val="003C6074"/>
    <w:rsid w:val="003D7374"/>
    <w:rsid w:val="003F322F"/>
    <w:rsid w:val="00405686"/>
    <w:rsid w:val="00422498"/>
    <w:rsid w:val="004A6F8A"/>
    <w:rsid w:val="005631F9"/>
    <w:rsid w:val="00592785"/>
    <w:rsid w:val="005B7EEA"/>
    <w:rsid w:val="005F45DE"/>
    <w:rsid w:val="006047CC"/>
    <w:rsid w:val="00623FCF"/>
    <w:rsid w:val="00651C7E"/>
    <w:rsid w:val="00654D89"/>
    <w:rsid w:val="0068740D"/>
    <w:rsid w:val="006F366C"/>
    <w:rsid w:val="0074549A"/>
    <w:rsid w:val="007D31D2"/>
    <w:rsid w:val="00804040"/>
    <w:rsid w:val="00871A9F"/>
    <w:rsid w:val="008833AC"/>
    <w:rsid w:val="008B69D6"/>
    <w:rsid w:val="008D6F84"/>
    <w:rsid w:val="00920551"/>
    <w:rsid w:val="009A2874"/>
    <w:rsid w:val="009A7FE3"/>
    <w:rsid w:val="009C010A"/>
    <w:rsid w:val="00AB4A5A"/>
    <w:rsid w:val="00AD4E6B"/>
    <w:rsid w:val="00AF5F7B"/>
    <w:rsid w:val="00B126F6"/>
    <w:rsid w:val="00B20527"/>
    <w:rsid w:val="00B46A1C"/>
    <w:rsid w:val="00BA0403"/>
    <w:rsid w:val="00CA2BD9"/>
    <w:rsid w:val="00CA7110"/>
    <w:rsid w:val="00CF444A"/>
    <w:rsid w:val="00D410AF"/>
    <w:rsid w:val="00DD1AAA"/>
    <w:rsid w:val="00E41D7C"/>
    <w:rsid w:val="00E454A2"/>
    <w:rsid w:val="00E64F45"/>
    <w:rsid w:val="00E97B57"/>
    <w:rsid w:val="00EE349D"/>
    <w:rsid w:val="00F27236"/>
    <w:rsid w:val="00F51EE9"/>
    <w:rsid w:val="00F777BF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3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3232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</dc:creator>
  <cp:lastModifiedBy>předseda</cp:lastModifiedBy>
  <cp:revision>3</cp:revision>
  <dcterms:created xsi:type="dcterms:W3CDTF">2015-06-02T07:28:00Z</dcterms:created>
  <dcterms:modified xsi:type="dcterms:W3CDTF">2015-06-02T07:48:00Z</dcterms:modified>
</cp:coreProperties>
</file>