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E9" w:rsidRDefault="00370CE9" w:rsidP="00D3680F">
      <w:pPr>
        <w:jc w:val="center"/>
        <w:rPr>
          <w:b/>
          <w:sz w:val="36"/>
          <w:szCs w:val="36"/>
        </w:rPr>
      </w:pPr>
      <w:r>
        <w:rPr>
          <w:b/>
          <w:sz w:val="36"/>
          <w:szCs w:val="36"/>
        </w:rPr>
        <w:t>Změna Stanov</w:t>
      </w:r>
    </w:p>
    <w:p w:rsidR="003958CC" w:rsidRPr="00BE6A25" w:rsidRDefault="004E2734" w:rsidP="00D3680F">
      <w:pPr>
        <w:jc w:val="center"/>
        <w:rPr>
          <w:b/>
          <w:sz w:val="36"/>
          <w:szCs w:val="36"/>
        </w:rPr>
      </w:pPr>
      <w:r w:rsidRPr="00BE6A25">
        <w:rPr>
          <w:b/>
          <w:sz w:val="36"/>
          <w:szCs w:val="36"/>
        </w:rPr>
        <w:t xml:space="preserve">Úprava </w:t>
      </w:r>
      <w:r w:rsidR="00BE6A25">
        <w:rPr>
          <w:b/>
          <w:sz w:val="36"/>
          <w:szCs w:val="36"/>
        </w:rPr>
        <w:t xml:space="preserve">plných mocí - </w:t>
      </w:r>
      <w:r w:rsidR="00BE6A25" w:rsidRPr="00BE6A25">
        <w:rPr>
          <w:b/>
          <w:sz w:val="36"/>
          <w:szCs w:val="36"/>
        </w:rPr>
        <w:t>zastupování na členské schůzi.</w:t>
      </w:r>
    </w:p>
    <w:p w:rsidR="004E2734" w:rsidRDefault="00D3680F" w:rsidP="00D3680F">
      <w:pPr>
        <w:jc w:val="center"/>
        <w:rPr>
          <w:b/>
          <w:sz w:val="36"/>
          <w:szCs w:val="36"/>
        </w:rPr>
      </w:pPr>
      <w:r>
        <w:rPr>
          <w:b/>
          <w:sz w:val="36"/>
          <w:szCs w:val="36"/>
        </w:rPr>
        <w:t>Článek 15  - Členská schůze – odst. 7</w:t>
      </w:r>
    </w:p>
    <w:p w:rsidR="00D3680F" w:rsidRDefault="00D3680F" w:rsidP="00D3680F">
      <w:pPr>
        <w:jc w:val="center"/>
      </w:pPr>
    </w:p>
    <w:p w:rsidR="00BE6A25" w:rsidRDefault="00BE6A25"/>
    <w:p w:rsidR="004E2734" w:rsidRPr="00BE6A25" w:rsidRDefault="004E2734">
      <w:pPr>
        <w:rPr>
          <w:b/>
          <w:sz w:val="32"/>
          <w:szCs w:val="32"/>
        </w:rPr>
      </w:pPr>
      <w:r w:rsidRPr="00BE6A25">
        <w:rPr>
          <w:b/>
          <w:sz w:val="32"/>
          <w:szCs w:val="32"/>
        </w:rPr>
        <w:t>Stávající znění</w:t>
      </w:r>
    </w:p>
    <w:p w:rsidR="004E2734" w:rsidRPr="00BE6A25" w:rsidRDefault="004E2734" w:rsidP="004E2734">
      <w:pPr>
        <w:ind w:left="284" w:hanging="284"/>
        <w:jc w:val="both"/>
        <w:rPr>
          <w:rFonts w:ascii="Tahoma" w:hAnsi="Tahoma" w:cs="Tahoma"/>
          <w:sz w:val="32"/>
          <w:szCs w:val="32"/>
        </w:rPr>
      </w:pPr>
      <w:r w:rsidRPr="00BE6A25">
        <w:rPr>
          <w:rFonts w:ascii="Tahoma" w:hAnsi="Tahoma" w:cs="Tahoma"/>
          <w:sz w:val="32"/>
          <w:szCs w:val="32"/>
        </w:rPr>
        <w:t>7. Člen se zúčastňuje členské schůze osobně nebo v zastoupení. Plná moc pro zastup</w:t>
      </w:r>
      <w:bookmarkStart w:id="0" w:name="_GoBack"/>
      <w:bookmarkEnd w:id="0"/>
      <w:r w:rsidRPr="00BE6A25">
        <w:rPr>
          <w:rFonts w:ascii="Tahoma" w:hAnsi="Tahoma" w:cs="Tahoma"/>
          <w:sz w:val="32"/>
          <w:szCs w:val="32"/>
        </w:rPr>
        <w:t>ování na členské schůzi musí být písemná. Nikdo nesmí být na jednání členské schůze zmocněncem více než jedné třetiny všech členů družstva, jinak platí, že nemá pro jednání na členské schůzi udělenu žádnou plnou moc.</w:t>
      </w:r>
    </w:p>
    <w:p w:rsidR="004E2734" w:rsidRPr="00BE6A25" w:rsidRDefault="004E2734">
      <w:pPr>
        <w:rPr>
          <w:sz w:val="32"/>
          <w:szCs w:val="32"/>
        </w:rPr>
      </w:pPr>
    </w:p>
    <w:p w:rsidR="004E2734" w:rsidRPr="00BE6A25" w:rsidRDefault="004E2734">
      <w:pPr>
        <w:rPr>
          <w:sz w:val="32"/>
          <w:szCs w:val="32"/>
        </w:rPr>
      </w:pPr>
    </w:p>
    <w:p w:rsidR="004E2734" w:rsidRPr="00BE6A25" w:rsidRDefault="004E2734">
      <w:pPr>
        <w:rPr>
          <w:b/>
          <w:sz w:val="32"/>
          <w:szCs w:val="32"/>
        </w:rPr>
      </w:pPr>
      <w:r w:rsidRPr="00BE6A25">
        <w:rPr>
          <w:b/>
          <w:sz w:val="32"/>
          <w:szCs w:val="32"/>
        </w:rPr>
        <w:t>Navrhovaná změna</w:t>
      </w:r>
    </w:p>
    <w:p w:rsidR="004E2734" w:rsidRPr="00BE6A25" w:rsidRDefault="004E2734" w:rsidP="004E2734">
      <w:pPr>
        <w:ind w:left="284" w:hanging="284"/>
        <w:jc w:val="both"/>
        <w:rPr>
          <w:rFonts w:ascii="Tahoma" w:hAnsi="Tahoma" w:cs="Tahoma"/>
          <w:sz w:val="32"/>
          <w:szCs w:val="32"/>
        </w:rPr>
      </w:pPr>
      <w:r w:rsidRPr="00BE6A25">
        <w:rPr>
          <w:rFonts w:ascii="Tahoma" w:hAnsi="Tahoma" w:cs="Tahoma"/>
          <w:sz w:val="32"/>
          <w:szCs w:val="32"/>
        </w:rPr>
        <w:t xml:space="preserve">7. Člen se zúčastňuje členské schůze osobně nebo v zastoupení. Plná moc pro zastupování na členské schůzi musí být písemná </w:t>
      </w:r>
      <w:r w:rsidR="006572D6" w:rsidRPr="00370CE9">
        <w:rPr>
          <w:rFonts w:ascii="Tahoma" w:hAnsi="Tahoma" w:cs="Tahoma"/>
          <w:sz w:val="32"/>
          <w:szCs w:val="32"/>
        </w:rPr>
        <w:t>s uvedením pokynů zmocnitele, rozsahu jeho oprávnění a omezením jen na osobu zmocněnce, kterým musí být fyzická osoba</w:t>
      </w:r>
      <w:r w:rsidRPr="00370CE9">
        <w:rPr>
          <w:rFonts w:ascii="Tahoma" w:hAnsi="Tahoma" w:cs="Tahoma"/>
          <w:sz w:val="32"/>
          <w:szCs w:val="32"/>
        </w:rPr>
        <w:t>. Nikdo nesmí být na jednání členské schůze zmocněncem více než jednoho člena družstva, jinak platí, že nemá pro jednání na členské schůzi udělenu žádnou plnou moc.</w:t>
      </w:r>
      <w:r w:rsidR="00C46931" w:rsidRPr="00370CE9">
        <w:rPr>
          <w:rFonts w:ascii="Tahoma" w:hAnsi="Tahoma" w:cs="Tahoma"/>
          <w:sz w:val="32"/>
          <w:szCs w:val="32"/>
        </w:rPr>
        <w:t xml:space="preserve"> Plná moc poskytnutá jiné osobě než stávajícímu členovi družstva musí být s úředně ověřenými podpisy.</w:t>
      </w:r>
    </w:p>
    <w:p w:rsidR="004E2734" w:rsidRPr="00BE6A25" w:rsidRDefault="004E2734">
      <w:pPr>
        <w:rPr>
          <w:sz w:val="32"/>
          <w:szCs w:val="32"/>
        </w:rPr>
      </w:pPr>
      <w:r w:rsidRPr="00BE6A25">
        <w:rPr>
          <w:sz w:val="32"/>
          <w:szCs w:val="32"/>
        </w:rPr>
        <w:t xml:space="preserve"> </w:t>
      </w:r>
    </w:p>
    <w:p w:rsidR="004E2734" w:rsidRDefault="004E2734"/>
    <w:p w:rsidR="00BE6A25" w:rsidRDefault="00BE6A25"/>
    <w:sectPr w:rsidR="00BE6A25" w:rsidSect="00CA40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2734"/>
    <w:rsid w:val="002B5E8D"/>
    <w:rsid w:val="00370CE9"/>
    <w:rsid w:val="003958CC"/>
    <w:rsid w:val="004E2734"/>
    <w:rsid w:val="006572D6"/>
    <w:rsid w:val="008714D4"/>
    <w:rsid w:val="008B7EF6"/>
    <w:rsid w:val="00BE6A25"/>
    <w:rsid w:val="00C46931"/>
    <w:rsid w:val="00CA405F"/>
    <w:rsid w:val="00D3680F"/>
    <w:rsid w:val="00E055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2734"/>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E27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2734"/>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812</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cp:lastPrinted>2017-04-10T11:11:00Z</cp:lastPrinted>
  <dcterms:created xsi:type="dcterms:W3CDTF">2017-04-11T05:49:00Z</dcterms:created>
  <dcterms:modified xsi:type="dcterms:W3CDTF">2017-04-11T05:49:00Z</dcterms:modified>
</cp:coreProperties>
</file>